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E9DAA0" w14:textId="77777777" w:rsidR="0097362F" w:rsidRDefault="0097362F" w:rsidP="0097362F">
      <w:pPr>
        <w:spacing w:after="180" w:line="468" w:lineRule="atLeast"/>
        <w:jc w:val="center"/>
        <w:outlineLvl w:val="1"/>
        <w:rPr>
          <w:rFonts w:ascii="Helvetica" w:eastAsia="Times New Roman" w:hAnsi="Helvetica" w:cs="Helvetica"/>
          <w:b/>
          <w:bCs/>
          <w:color w:val="333333"/>
          <w:sz w:val="36"/>
          <w:szCs w:val="36"/>
          <w:lang w:eastAsia="ru-RU"/>
        </w:rPr>
      </w:pPr>
      <w:r>
        <w:rPr>
          <w:rFonts w:ascii="Helvetica" w:eastAsia="Times New Roman" w:hAnsi="Helvetica" w:cs="Helvetica"/>
          <w:b/>
          <w:bCs/>
          <w:color w:val="333333"/>
          <w:sz w:val="36"/>
          <w:szCs w:val="36"/>
          <w:lang w:eastAsia="ru-RU"/>
        </w:rPr>
        <w:t>Политика конфиденциальности и обработки персональных данных</w:t>
      </w:r>
    </w:p>
    <w:p w14:paraId="5174FC86" w14:textId="77777777" w:rsidR="0097362F" w:rsidRPr="0097362F" w:rsidRDefault="0097362F" w:rsidP="0097362F">
      <w:pPr>
        <w:shd w:val="clear" w:color="auto" w:fill="FFFFFF"/>
        <w:spacing w:before="300" w:after="150" w:line="240" w:lineRule="auto"/>
        <w:outlineLvl w:val="1"/>
        <w:rPr>
          <w:rFonts w:ascii="Open Sans" w:eastAsia="Times New Roman" w:hAnsi="Open Sans" w:cs="Open Sans"/>
          <w:color w:val="4B4F54"/>
          <w:sz w:val="40"/>
          <w:szCs w:val="40"/>
          <w:lang w:eastAsia="ru-RU"/>
        </w:rPr>
      </w:pPr>
      <w:r w:rsidRPr="0097362F">
        <w:rPr>
          <w:rFonts w:ascii="Open Sans" w:eastAsia="Times New Roman" w:hAnsi="Open Sans" w:cs="Open Sans"/>
          <w:color w:val="4B4F54"/>
          <w:sz w:val="40"/>
          <w:szCs w:val="40"/>
          <w:lang w:eastAsia="ru-RU"/>
        </w:rPr>
        <w:t>1. Общая часть</w:t>
      </w:r>
    </w:p>
    <w:p w14:paraId="100876B3"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xml:space="preserve">1.1. Настоящее «Положение о порядке обработки, хранения и защиты персональных данных» (далее – Положение) определяет цели, устанавливает порядок создания, обработки и защиты персональных данных субъектов персональных данных в </w:t>
      </w:r>
      <w:r>
        <w:rPr>
          <w:rFonts w:ascii="Open Sans" w:eastAsia="Times New Roman" w:hAnsi="Open Sans" w:cs="Open Sans"/>
          <w:color w:val="212529"/>
          <w:sz w:val="21"/>
          <w:szCs w:val="21"/>
          <w:lang w:eastAsia="ru-RU"/>
        </w:rPr>
        <w:t xml:space="preserve">ИП Троян Варвара Сергеевна, ИНН </w:t>
      </w:r>
      <w:r w:rsidRPr="0097362F">
        <w:rPr>
          <w:rFonts w:ascii="Open Sans" w:eastAsia="Times New Roman" w:hAnsi="Open Sans" w:cs="Open Sans"/>
          <w:color w:val="212529"/>
          <w:sz w:val="21"/>
          <w:szCs w:val="21"/>
          <w:lang w:eastAsia="ru-RU"/>
        </w:rPr>
        <w:t>780727696373 (далее - Оператор).</w:t>
      </w:r>
    </w:p>
    <w:p w14:paraId="2FBE7896"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1.2. Основанием для разработки данного локального нормативного акта являются:</w:t>
      </w:r>
    </w:p>
    <w:p w14:paraId="3924D7E0" w14:textId="77777777" w:rsidR="0097362F" w:rsidRPr="0097362F" w:rsidRDefault="0097362F" w:rsidP="0097362F">
      <w:pPr>
        <w:numPr>
          <w:ilvl w:val="0"/>
          <w:numId w:val="1"/>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Конституция РФ от 12.12.1993г;</w:t>
      </w:r>
    </w:p>
    <w:p w14:paraId="557A8DDB" w14:textId="77777777" w:rsidR="0097362F" w:rsidRPr="0097362F" w:rsidRDefault="0097362F" w:rsidP="0097362F">
      <w:pPr>
        <w:numPr>
          <w:ilvl w:val="0"/>
          <w:numId w:val="1"/>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Гражданский кодекс РФ;</w:t>
      </w:r>
    </w:p>
    <w:p w14:paraId="59A0F076" w14:textId="77777777" w:rsidR="0097362F" w:rsidRPr="0097362F" w:rsidRDefault="0097362F" w:rsidP="0097362F">
      <w:pPr>
        <w:numPr>
          <w:ilvl w:val="0"/>
          <w:numId w:val="1"/>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Федеральный закон от 27 июля 2006 г. № 152-ФЗ «О персональных данных»;</w:t>
      </w:r>
    </w:p>
    <w:p w14:paraId="0E35B9E9" w14:textId="77777777" w:rsidR="0097362F" w:rsidRPr="0097362F" w:rsidRDefault="0097362F" w:rsidP="0097362F">
      <w:pPr>
        <w:numPr>
          <w:ilvl w:val="0"/>
          <w:numId w:val="1"/>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Федеральный закон от 27 июля 2006 г. №149-ФЗ «Об информации, информационных технологиях и о защите информации»;</w:t>
      </w:r>
    </w:p>
    <w:p w14:paraId="3E29C75B" w14:textId="77777777" w:rsidR="0097362F" w:rsidRPr="0097362F" w:rsidRDefault="0097362F" w:rsidP="0097362F">
      <w:pPr>
        <w:numPr>
          <w:ilvl w:val="0"/>
          <w:numId w:val="1"/>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Постановление Правительства Российской Федерации от 15 сентября 2008 г. № 687 «Об утверждении Положения об особенностях обработки персональных данных, осуществляемой без использования средств автоматизации»;</w:t>
      </w:r>
    </w:p>
    <w:p w14:paraId="63D1D23C" w14:textId="77777777" w:rsidR="0097362F" w:rsidRPr="0097362F" w:rsidRDefault="0097362F" w:rsidP="0097362F">
      <w:pPr>
        <w:numPr>
          <w:ilvl w:val="0"/>
          <w:numId w:val="1"/>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Постановление Правительства Российской Федерации от 01 ноября 2012 года № 1119 «Об утверждении требований к защите персональных данных при их обработке в информационных системах персональных данных».</w:t>
      </w:r>
    </w:p>
    <w:p w14:paraId="037B4262"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1.3. Целью настоящего Положения является определение порядка обработки персональных данных субъектов персональных данных Оператора, обеспечение защиты их прав и свобод при обработке персональных данных</w:t>
      </w:r>
      <w:r>
        <w:rPr>
          <w:rFonts w:ascii="Open Sans" w:eastAsia="Times New Roman" w:hAnsi="Open Sans" w:cs="Open Sans"/>
          <w:color w:val="212529"/>
          <w:sz w:val="21"/>
          <w:szCs w:val="21"/>
          <w:lang w:eastAsia="ru-RU"/>
        </w:rPr>
        <w:t>.</w:t>
      </w:r>
    </w:p>
    <w:p w14:paraId="2AAE635F"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1.4. Субъект персональных данных считается ознакомившимся и согласившимся с настоящим Положением и условиями обработки персональных данных при использовании им Сайта </w:t>
      </w:r>
      <w:r w:rsidRPr="0097362F">
        <w:rPr>
          <w:rFonts w:ascii="Open Sans" w:eastAsia="Times New Roman" w:hAnsi="Open Sans" w:cs="Open Sans"/>
          <w:i/>
          <w:iCs/>
          <w:color w:val="212529"/>
          <w:sz w:val="21"/>
          <w:szCs w:val="21"/>
          <w:lang w:eastAsia="ru-RU"/>
        </w:rPr>
        <w:t>ita-group.ru</w:t>
      </w:r>
    </w:p>
    <w:p w14:paraId="7F270F12"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1.5. В случае несогласия с условиями настоящего Положения субъект персональных данных должен прекратить использование Сайта </w:t>
      </w:r>
      <w:r w:rsidRPr="0097362F">
        <w:rPr>
          <w:rFonts w:ascii="Open Sans" w:eastAsia="Times New Roman" w:hAnsi="Open Sans" w:cs="Open Sans"/>
          <w:i/>
          <w:iCs/>
          <w:color w:val="212529"/>
          <w:sz w:val="21"/>
          <w:szCs w:val="21"/>
          <w:lang w:eastAsia="ru-RU"/>
        </w:rPr>
        <w:t>ita-group.ru</w:t>
      </w:r>
    </w:p>
    <w:p w14:paraId="187A2465"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1.6. Положение может быть изменено Оператором в любой момент и без какого-либо предварительного уведомления субъекта персональных данных. Новая редакция Положения вступает в силу с момента её размещения на сайте Оператора, если иное не предусмотрено Положением.</w:t>
      </w:r>
    </w:p>
    <w:p w14:paraId="20D2FE1A"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1.7. Актуальная версия Положения всегда находится на сайте Оператора.</w:t>
      </w:r>
    </w:p>
    <w:p w14:paraId="596AE2E4" w14:textId="77777777" w:rsidR="0097362F" w:rsidRPr="0097362F" w:rsidRDefault="0097362F" w:rsidP="0097362F">
      <w:pPr>
        <w:shd w:val="clear" w:color="auto" w:fill="FFFFFF"/>
        <w:spacing w:before="300" w:after="150" w:line="240" w:lineRule="auto"/>
        <w:outlineLvl w:val="1"/>
        <w:rPr>
          <w:rFonts w:ascii="Open Sans" w:eastAsia="Times New Roman" w:hAnsi="Open Sans" w:cs="Open Sans"/>
          <w:color w:val="4B4F54"/>
          <w:sz w:val="40"/>
          <w:szCs w:val="40"/>
          <w:lang w:eastAsia="ru-RU"/>
        </w:rPr>
      </w:pPr>
      <w:r w:rsidRPr="0097362F">
        <w:rPr>
          <w:rFonts w:ascii="Open Sans" w:eastAsia="Times New Roman" w:hAnsi="Open Sans" w:cs="Open Sans"/>
          <w:color w:val="4B4F54"/>
          <w:sz w:val="40"/>
          <w:szCs w:val="40"/>
          <w:lang w:eastAsia="ru-RU"/>
        </w:rPr>
        <w:t>2. Основные понятия, используемые в настоящем положении</w:t>
      </w:r>
    </w:p>
    <w:p w14:paraId="748F2E8D"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2.1. Для целей настоящего Положения применяются следующие термины и определения:</w:t>
      </w:r>
    </w:p>
    <w:p w14:paraId="33F9BC60" w14:textId="77777777" w:rsidR="0097362F" w:rsidRPr="0097362F" w:rsidRDefault="0097362F" w:rsidP="0097362F">
      <w:pPr>
        <w:shd w:val="clear" w:color="auto" w:fill="FFFFFF"/>
        <w:spacing w:after="0" w:line="240" w:lineRule="auto"/>
        <w:rPr>
          <w:rFonts w:ascii="Open Sans" w:eastAsia="Times New Roman" w:hAnsi="Open Sans" w:cs="Open Sans"/>
          <w:b/>
          <w:bCs/>
          <w:color w:val="212529"/>
          <w:sz w:val="21"/>
          <w:szCs w:val="21"/>
          <w:lang w:eastAsia="ru-RU"/>
        </w:rPr>
      </w:pPr>
      <w:r w:rsidRPr="0097362F">
        <w:rPr>
          <w:rFonts w:ascii="Open Sans" w:eastAsia="Times New Roman" w:hAnsi="Open Sans" w:cs="Open Sans"/>
          <w:b/>
          <w:bCs/>
          <w:color w:val="212529"/>
          <w:sz w:val="21"/>
          <w:szCs w:val="21"/>
          <w:lang w:eastAsia="ru-RU"/>
        </w:rPr>
        <w:t>Сайт</w:t>
      </w:r>
    </w:p>
    <w:p w14:paraId="0EBC911C" w14:textId="77777777" w:rsidR="0097362F" w:rsidRPr="0097362F" w:rsidRDefault="0097362F" w:rsidP="0097362F">
      <w:pPr>
        <w:shd w:val="clear" w:color="auto" w:fill="FFFFFF"/>
        <w:spacing w:after="0"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w:t>
      </w:r>
    </w:p>
    <w:p w14:paraId="731797AA" w14:textId="77777777" w:rsidR="0097362F" w:rsidRPr="0097362F" w:rsidRDefault="0097362F" w:rsidP="0097362F">
      <w:pPr>
        <w:shd w:val="clear" w:color="auto" w:fill="FFFFFF"/>
        <w:spacing w:after="75" w:line="240" w:lineRule="auto"/>
        <w:ind w:left="720"/>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Интернет-</w:t>
      </w:r>
      <w:r>
        <w:rPr>
          <w:rFonts w:ascii="Open Sans" w:eastAsia="Times New Roman" w:hAnsi="Open Sans" w:cs="Open Sans"/>
          <w:color w:val="212529"/>
          <w:sz w:val="21"/>
          <w:szCs w:val="21"/>
          <w:lang w:eastAsia="ru-RU"/>
        </w:rPr>
        <w:t>магазин</w:t>
      </w:r>
      <w:r w:rsidRPr="0097362F">
        <w:rPr>
          <w:rFonts w:ascii="Open Sans" w:eastAsia="Times New Roman" w:hAnsi="Open Sans" w:cs="Open Sans"/>
          <w:color w:val="212529"/>
          <w:sz w:val="21"/>
          <w:szCs w:val="21"/>
          <w:lang w:eastAsia="ru-RU"/>
        </w:rPr>
        <w:t>, принадлежащий Оператору, расположенный в сети Интернет по адресу</w:t>
      </w:r>
      <w:r>
        <w:rPr>
          <w:rFonts w:ascii="Open Sans" w:eastAsia="Times New Roman" w:hAnsi="Open Sans" w:cs="Open Sans"/>
          <w:color w:val="212529"/>
          <w:sz w:val="21"/>
          <w:szCs w:val="21"/>
          <w:lang w:eastAsia="ru-RU"/>
        </w:rPr>
        <w:t xml:space="preserve"> </w:t>
      </w:r>
      <w:r w:rsidRPr="0097362F">
        <w:rPr>
          <w:rFonts w:ascii="Open Sans" w:eastAsia="Times New Roman" w:hAnsi="Open Sans" w:cs="Open Sans"/>
          <w:color w:val="212529"/>
          <w:sz w:val="21"/>
          <w:szCs w:val="21"/>
          <w:lang w:eastAsia="ru-RU"/>
        </w:rPr>
        <w:t>https://ita-group.ru/</w:t>
      </w:r>
    </w:p>
    <w:p w14:paraId="6B22534F" w14:textId="77777777" w:rsidR="0097362F" w:rsidRPr="0097362F" w:rsidRDefault="0097362F" w:rsidP="0097362F">
      <w:pPr>
        <w:shd w:val="clear" w:color="auto" w:fill="FFFFFF"/>
        <w:spacing w:after="0" w:line="240" w:lineRule="auto"/>
        <w:rPr>
          <w:rFonts w:ascii="Open Sans" w:eastAsia="Times New Roman" w:hAnsi="Open Sans" w:cs="Open Sans"/>
          <w:b/>
          <w:bCs/>
          <w:color w:val="212529"/>
          <w:sz w:val="21"/>
          <w:szCs w:val="21"/>
          <w:lang w:eastAsia="ru-RU"/>
        </w:rPr>
      </w:pPr>
      <w:r w:rsidRPr="0097362F">
        <w:rPr>
          <w:rFonts w:ascii="Open Sans" w:eastAsia="Times New Roman" w:hAnsi="Open Sans" w:cs="Open Sans"/>
          <w:b/>
          <w:bCs/>
          <w:color w:val="212529"/>
          <w:sz w:val="21"/>
          <w:szCs w:val="21"/>
          <w:lang w:eastAsia="ru-RU"/>
        </w:rPr>
        <w:t>Субъект персональных данных</w:t>
      </w:r>
    </w:p>
    <w:p w14:paraId="1EE2F5F6" w14:textId="77777777" w:rsidR="0097362F" w:rsidRPr="0097362F" w:rsidRDefault="0097362F" w:rsidP="0097362F">
      <w:pPr>
        <w:shd w:val="clear" w:color="auto" w:fill="FFFFFF"/>
        <w:spacing w:after="0"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lastRenderedPageBreak/>
        <w:t> </w:t>
      </w:r>
    </w:p>
    <w:p w14:paraId="0402A661" w14:textId="77777777" w:rsidR="0097362F" w:rsidRPr="0097362F" w:rsidRDefault="0097362F" w:rsidP="0097362F">
      <w:pPr>
        <w:shd w:val="clear" w:color="auto" w:fill="FFFFFF"/>
        <w:spacing w:after="75" w:line="240" w:lineRule="auto"/>
        <w:ind w:left="720"/>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физическое лицо, чьи персональные данные обрабатываются Оператором.</w:t>
      </w:r>
    </w:p>
    <w:p w14:paraId="74B579B4" w14:textId="77777777" w:rsidR="0097362F" w:rsidRPr="0097362F" w:rsidRDefault="0097362F" w:rsidP="0097362F">
      <w:pPr>
        <w:shd w:val="clear" w:color="auto" w:fill="FFFFFF"/>
        <w:spacing w:after="0" w:line="240" w:lineRule="auto"/>
        <w:rPr>
          <w:rFonts w:ascii="Open Sans" w:eastAsia="Times New Roman" w:hAnsi="Open Sans" w:cs="Open Sans"/>
          <w:b/>
          <w:bCs/>
          <w:color w:val="212529"/>
          <w:sz w:val="21"/>
          <w:szCs w:val="21"/>
          <w:lang w:eastAsia="ru-RU"/>
        </w:rPr>
      </w:pPr>
      <w:r w:rsidRPr="0097362F">
        <w:rPr>
          <w:rFonts w:ascii="Open Sans" w:eastAsia="Times New Roman" w:hAnsi="Open Sans" w:cs="Open Sans"/>
          <w:b/>
          <w:bCs/>
          <w:color w:val="212529"/>
          <w:sz w:val="21"/>
          <w:szCs w:val="21"/>
          <w:lang w:eastAsia="ru-RU"/>
        </w:rPr>
        <w:t>Персональные данные</w:t>
      </w:r>
    </w:p>
    <w:p w14:paraId="710ADD82" w14:textId="77777777" w:rsidR="0097362F" w:rsidRPr="0097362F" w:rsidRDefault="0097362F" w:rsidP="0097362F">
      <w:pPr>
        <w:shd w:val="clear" w:color="auto" w:fill="FFFFFF"/>
        <w:spacing w:after="0"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w:t>
      </w:r>
    </w:p>
    <w:p w14:paraId="48E0AC74" w14:textId="77777777" w:rsidR="0097362F" w:rsidRPr="0097362F" w:rsidRDefault="0097362F" w:rsidP="0097362F">
      <w:pPr>
        <w:shd w:val="clear" w:color="auto" w:fill="FFFFFF"/>
        <w:spacing w:after="75" w:line="240" w:lineRule="auto"/>
        <w:ind w:left="720"/>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 любая информация, относящаяся к определенному или определяемому на основании такой информации физическому лицу (субъекту персональных данных).</w:t>
      </w:r>
    </w:p>
    <w:p w14:paraId="6E44AB17" w14:textId="77777777" w:rsidR="0097362F" w:rsidRPr="0097362F" w:rsidRDefault="0097362F" w:rsidP="0097362F">
      <w:pPr>
        <w:shd w:val="clear" w:color="auto" w:fill="FFFFFF"/>
        <w:spacing w:after="0" w:line="240" w:lineRule="auto"/>
        <w:rPr>
          <w:rFonts w:ascii="Open Sans" w:eastAsia="Times New Roman" w:hAnsi="Open Sans" w:cs="Open Sans"/>
          <w:b/>
          <w:bCs/>
          <w:color w:val="212529"/>
          <w:sz w:val="21"/>
          <w:szCs w:val="21"/>
          <w:lang w:eastAsia="ru-RU"/>
        </w:rPr>
      </w:pPr>
      <w:r w:rsidRPr="0097362F">
        <w:rPr>
          <w:rFonts w:ascii="Open Sans" w:eastAsia="Times New Roman" w:hAnsi="Open Sans" w:cs="Open Sans"/>
          <w:b/>
          <w:bCs/>
          <w:color w:val="212529"/>
          <w:sz w:val="21"/>
          <w:szCs w:val="21"/>
          <w:lang w:eastAsia="ru-RU"/>
        </w:rPr>
        <w:t>Персональные данные</w:t>
      </w:r>
    </w:p>
    <w:p w14:paraId="5B648019" w14:textId="77777777" w:rsidR="0097362F" w:rsidRPr="0097362F" w:rsidRDefault="0097362F" w:rsidP="0097362F">
      <w:pPr>
        <w:shd w:val="clear" w:color="auto" w:fill="FFFFFF"/>
        <w:spacing w:after="0"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w:t>
      </w:r>
    </w:p>
    <w:p w14:paraId="39932AE8" w14:textId="77777777" w:rsidR="0097362F" w:rsidRPr="0097362F" w:rsidRDefault="0097362F" w:rsidP="0097362F">
      <w:pPr>
        <w:shd w:val="clear" w:color="auto" w:fill="FFFFFF"/>
        <w:spacing w:after="0" w:line="240" w:lineRule="auto"/>
        <w:ind w:left="720"/>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 любая информация, относящаяся прямо или косвенно к определенному или определяемому физическому лицу (субъекту персональных данных). К такой информации, в частности, можно отнести: </w:t>
      </w:r>
    </w:p>
    <w:p w14:paraId="5DE1C85E" w14:textId="77777777" w:rsidR="0097362F" w:rsidRPr="0097362F" w:rsidRDefault="0097362F" w:rsidP="0097362F">
      <w:pPr>
        <w:numPr>
          <w:ilvl w:val="0"/>
          <w:numId w:val="2"/>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фамилию, имя, отчество;</w:t>
      </w:r>
    </w:p>
    <w:p w14:paraId="39D09FEE" w14:textId="77777777" w:rsidR="0097362F" w:rsidRPr="0097362F" w:rsidRDefault="0097362F" w:rsidP="0097362F">
      <w:pPr>
        <w:numPr>
          <w:ilvl w:val="0"/>
          <w:numId w:val="2"/>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контактный телефон;</w:t>
      </w:r>
    </w:p>
    <w:p w14:paraId="139448E0" w14:textId="77777777" w:rsidR="0097362F" w:rsidRPr="0097362F" w:rsidRDefault="0097362F" w:rsidP="0097362F">
      <w:pPr>
        <w:numPr>
          <w:ilvl w:val="0"/>
          <w:numId w:val="2"/>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адрес электронной почты;</w:t>
      </w:r>
    </w:p>
    <w:p w14:paraId="3ABC83EE" w14:textId="77777777" w:rsidR="0097362F" w:rsidRPr="0097362F" w:rsidRDefault="0097362F" w:rsidP="0097362F">
      <w:pPr>
        <w:numPr>
          <w:ilvl w:val="0"/>
          <w:numId w:val="2"/>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адрес фактического проживания;</w:t>
      </w:r>
    </w:p>
    <w:p w14:paraId="6D1E1108" w14:textId="77777777" w:rsidR="0097362F" w:rsidRPr="0097362F" w:rsidRDefault="0097362F" w:rsidP="0097362F">
      <w:pPr>
        <w:numPr>
          <w:ilvl w:val="0"/>
          <w:numId w:val="2"/>
        </w:numPr>
        <w:shd w:val="clear" w:color="auto" w:fill="FFFFFF"/>
        <w:spacing w:before="100" w:beforeAutospacing="1"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адрес, по которому уже предоставляются услуги, либо планируется предоставление услуги.</w:t>
      </w:r>
    </w:p>
    <w:p w14:paraId="35805C5D" w14:textId="77777777" w:rsidR="0097362F" w:rsidRPr="0097362F" w:rsidRDefault="0097362F" w:rsidP="0097362F">
      <w:pPr>
        <w:shd w:val="clear" w:color="auto" w:fill="FFFFFF"/>
        <w:spacing w:after="0" w:line="240" w:lineRule="auto"/>
        <w:rPr>
          <w:rFonts w:ascii="Open Sans" w:eastAsia="Times New Roman" w:hAnsi="Open Sans" w:cs="Open Sans"/>
          <w:b/>
          <w:bCs/>
          <w:color w:val="212529"/>
          <w:sz w:val="21"/>
          <w:szCs w:val="21"/>
          <w:lang w:eastAsia="ru-RU"/>
        </w:rPr>
      </w:pPr>
      <w:r w:rsidRPr="0097362F">
        <w:rPr>
          <w:rFonts w:ascii="Open Sans" w:eastAsia="Times New Roman" w:hAnsi="Open Sans" w:cs="Open Sans"/>
          <w:b/>
          <w:bCs/>
          <w:color w:val="212529"/>
          <w:sz w:val="21"/>
          <w:szCs w:val="21"/>
          <w:lang w:eastAsia="ru-RU"/>
        </w:rPr>
        <w:t>Документы, содержащие персональные данные</w:t>
      </w:r>
    </w:p>
    <w:p w14:paraId="18642A63" w14:textId="77777777" w:rsidR="0097362F" w:rsidRPr="0097362F" w:rsidRDefault="0097362F" w:rsidP="0097362F">
      <w:pPr>
        <w:shd w:val="clear" w:color="auto" w:fill="FFFFFF"/>
        <w:spacing w:after="0"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w:t>
      </w:r>
    </w:p>
    <w:p w14:paraId="55BAE032" w14:textId="77777777" w:rsidR="0097362F" w:rsidRPr="0097362F" w:rsidRDefault="0097362F" w:rsidP="0097362F">
      <w:pPr>
        <w:shd w:val="clear" w:color="auto" w:fill="FFFFFF"/>
        <w:spacing w:after="75" w:line="240" w:lineRule="auto"/>
        <w:ind w:left="720"/>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анкета субъекта персональных данных, профиль пользователя (субъекта персональных данных); копии личных документов, необходимых для оформления гражданско-правового договора</w:t>
      </w:r>
      <w:r>
        <w:rPr>
          <w:rFonts w:ascii="Open Sans" w:eastAsia="Times New Roman" w:hAnsi="Open Sans" w:cs="Open Sans"/>
          <w:color w:val="212529"/>
          <w:sz w:val="21"/>
          <w:szCs w:val="21"/>
          <w:lang w:eastAsia="ru-RU"/>
        </w:rPr>
        <w:t>, резюме предоставляемое Оператору.</w:t>
      </w:r>
    </w:p>
    <w:p w14:paraId="7D37BBE5" w14:textId="77777777" w:rsidR="0097362F" w:rsidRPr="0097362F" w:rsidRDefault="0097362F" w:rsidP="0097362F">
      <w:pPr>
        <w:shd w:val="clear" w:color="auto" w:fill="FFFFFF"/>
        <w:spacing w:after="0" w:line="240" w:lineRule="auto"/>
        <w:rPr>
          <w:rFonts w:ascii="Open Sans" w:eastAsia="Times New Roman" w:hAnsi="Open Sans" w:cs="Open Sans"/>
          <w:b/>
          <w:bCs/>
          <w:color w:val="212529"/>
          <w:sz w:val="21"/>
          <w:szCs w:val="21"/>
          <w:lang w:eastAsia="ru-RU"/>
        </w:rPr>
      </w:pPr>
      <w:r w:rsidRPr="0097362F">
        <w:rPr>
          <w:rFonts w:ascii="Open Sans" w:eastAsia="Times New Roman" w:hAnsi="Open Sans" w:cs="Open Sans"/>
          <w:b/>
          <w:bCs/>
          <w:color w:val="212529"/>
          <w:sz w:val="21"/>
          <w:szCs w:val="21"/>
          <w:lang w:eastAsia="ru-RU"/>
        </w:rPr>
        <w:t>Обработка персональных данных</w:t>
      </w:r>
    </w:p>
    <w:p w14:paraId="5E30494F" w14:textId="77777777" w:rsidR="0097362F" w:rsidRPr="0097362F" w:rsidRDefault="0097362F" w:rsidP="0097362F">
      <w:pPr>
        <w:shd w:val="clear" w:color="auto" w:fill="FFFFFF"/>
        <w:spacing w:after="0"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w:t>
      </w:r>
    </w:p>
    <w:p w14:paraId="7D79451F" w14:textId="77777777" w:rsidR="0097362F" w:rsidRPr="0097362F" w:rsidRDefault="0097362F" w:rsidP="0097362F">
      <w:pPr>
        <w:shd w:val="clear" w:color="auto" w:fill="FFFFFF"/>
        <w:spacing w:after="75" w:line="240" w:lineRule="auto"/>
        <w:ind w:left="720"/>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субъекта персональных данных.</w:t>
      </w:r>
    </w:p>
    <w:p w14:paraId="305DA5E8" w14:textId="77777777" w:rsidR="0097362F" w:rsidRPr="0097362F" w:rsidRDefault="0097362F" w:rsidP="0097362F">
      <w:pPr>
        <w:shd w:val="clear" w:color="auto" w:fill="FFFFFF"/>
        <w:spacing w:after="0" w:line="240" w:lineRule="auto"/>
        <w:rPr>
          <w:rFonts w:ascii="Open Sans" w:eastAsia="Times New Roman" w:hAnsi="Open Sans" w:cs="Open Sans"/>
          <w:b/>
          <w:bCs/>
          <w:color w:val="212529"/>
          <w:sz w:val="21"/>
          <w:szCs w:val="21"/>
          <w:lang w:eastAsia="ru-RU"/>
        </w:rPr>
      </w:pPr>
      <w:r w:rsidRPr="0097362F">
        <w:rPr>
          <w:rFonts w:ascii="Open Sans" w:eastAsia="Times New Roman" w:hAnsi="Open Sans" w:cs="Open Sans"/>
          <w:b/>
          <w:bCs/>
          <w:color w:val="212529"/>
          <w:sz w:val="21"/>
          <w:szCs w:val="21"/>
          <w:lang w:eastAsia="ru-RU"/>
        </w:rPr>
        <w:t>Распространение персональных данных</w:t>
      </w:r>
    </w:p>
    <w:p w14:paraId="13B281A3" w14:textId="77777777" w:rsidR="0097362F" w:rsidRPr="0097362F" w:rsidRDefault="0097362F" w:rsidP="0097362F">
      <w:pPr>
        <w:shd w:val="clear" w:color="auto" w:fill="FFFFFF"/>
        <w:spacing w:after="0"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w:t>
      </w:r>
    </w:p>
    <w:p w14:paraId="42240136" w14:textId="77777777" w:rsidR="0097362F" w:rsidRPr="0097362F" w:rsidRDefault="0097362F" w:rsidP="0097362F">
      <w:pPr>
        <w:shd w:val="clear" w:color="auto" w:fill="FFFFFF"/>
        <w:spacing w:after="75" w:line="240" w:lineRule="auto"/>
        <w:ind w:left="720"/>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действия, направленные на передачу персональных данных третьим лицам, с письменного согласия субъекта персональных данных.</w:t>
      </w:r>
    </w:p>
    <w:p w14:paraId="7A4F5AE4" w14:textId="77777777" w:rsidR="0097362F" w:rsidRPr="0097362F" w:rsidRDefault="0097362F" w:rsidP="0097362F">
      <w:pPr>
        <w:shd w:val="clear" w:color="auto" w:fill="FFFFFF"/>
        <w:spacing w:after="0" w:line="240" w:lineRule="auto"/>
        <w:rPr>
          <w:rFonts w:ascii="Open Sans" w:eastAsia="Times New Roman" w:hAnsi="Open Sans" w:cs="Open Sans"/>
          <w:b/>
          <w:bCs/>
          <w:color w:val="212529"/>
          <w:sz w:val="21"/>
          <w:szCs w:val="21"/>
          <w:lang w:eastAsia="ru-RU"/>
        </w:rPr>
      </w:pPr>
      <w:r w:rsidRPr="0097362F">
        <w:rPr>
          <w:rFonts w:ascii="Open Sans" w:eastAsia="Times New Roman" w:hAnsi="Open Sans" w:cs="Open Sans"/>
          <w:b/>
          <w:bCs/>
          <w:color w:val="212529"/>
          <w:sz w:val="21"/>
          <w:szCs w:val="21"/>
          <w:lang w:eastAsia="ru-RU"/>
        </w:rPr>
        <w:t>Использование персональных данных</w:t>
      </w:r>
    </w:p>
    <w:p w14:paraId="515EDAB5" w14:textId="77777777" w:rsidR="0097362F" w:rsidRPr="0097362F" w:rsidRDefault="0097362F" w:rsidP="0097362F">
      <w:pPr>
        <w:shd w:val="clear" w:color="auto" w:fill="FFFFFF"/>
        <w:spacing w:after="0"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w:t>
      </w:r>
    </w:p>
    <w:p w14:paraId="3EF93196" w14:textId="77777777" w:rsidR="0097362F" w:rsidRPr="0097362F" w:rsidRDefault="0097362F" w:rsidP="0097362F">
      <w:pPr>
        <w:shd w:val="clear" w:color="auto" w:fill="FFFFFF"/>
        <w:spacing w:after="75" w:line="240" w:lineRule="auto"/>
        <w:ind w:left="720"/>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действия (операции) с персональными данными, совершаемые Оператором в целях принятия решений или совершения иных действий, порождающих юридические последствия в отношении субъекта персональных данных или других лиц, либо иным образом затрагивающих права и свободы субъекта персональных данных или других лиц.</w:t>
      </w:r>
    </w:p>
    <w:p w14:paraId="78F02D8B" w14:textId="77777777" w:rsidR="0097362F" w:rsidRPr="0097362F" w:rsidRDefault="0097362F" w:rsidP="0097362F">
      <w:pPr>
        <w:shd w:val="clear" w:color="auto" w:fill="FFFFFF"/>
        <w:spacing w:after="0" w:line="240" w:lineRule="auto"/>
        <w:rPr>
          <w:rFonts w:ascii="Open Sans" w:eastAsia="Times New Roman" w:hAnsi="Open Sans" w:cs="Open Sans"/>
          <w:b/>
          <w:bCs/>
          <w:color w:val="212529"/>
          <w:sz w:val="21"/>
          <w:szCs w:val="21"/>
          <w:lang w:eastAsia="ru-RU"/>
        </w:rPr>
      </w:pPr>
      <w:r w:rsidRPr="0097362F">
        <w:rPr>
          <w:rFonts w:ascii="Open Sans" w:eastAsia="Times New Roman" w:hAnsi="Open Sans" w:cs="Open Sans"/>
          <w:b/>
          <w:bCs/>
          <w:color w:val="212529"/>
          <w:sz w:val="21"/>
          <w:szCs w:val="21"/>
          <w:lang w:eastAsia="ru-RU"/>
        </w:rPr>
        <w:t>Блокирование персональных данных</w:t>
      </w:r>
    </w:p>
    <w:p w14:paraId="31101679" w14:textId="77777777" w:rsidR="0097362F" w:rsidRPr="0097362F" w:rsidRDefault="0097362F" w:rsidP="0097362F">
      <w:pPr>
        <w:shd w:val="clear" w:color="auto" w:fill="FFFFFF"/>
        <w:spacing w:after="0"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w:t>
      </w:r>
    </w:p>
    <w:p w14:paraId="513AE5DD" w14:textId="77777777" w:rsidR="0097362F" w:rsidRPr="0097362F" w:rsidRDefault="0097362F" w:rsidP="0097362F">
      <w:pPr>
        <w:shd w:val="clear" w:color="auto" w:fill="FFFFFF"/>
        <w:spacing w:after="75" w:line="240" w:lineRule="auto"/>
        <w:ind w:left="720"/>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xml:space="preserve">- временное прекращение сбора, систематизации, накопления, использования, распространения персональных данных, в том числе их передачи (за </w:t>
      </w:r>
      <w:r w:rsidRPr="0097362F">
        <w:rPr>
          <w:rFonts w:ascii="Open Sans" w:eastAsia="Times New Roman" w:hAnsi="Open Sans" w:cs="Open Sans"/>
          <w:color w:val="212529"/>
          <w:sz w:val="21"/>
          <w:szCs w:val="21"/>
          <w:lang w:eastAsia="ru-RU"/>
        </w:rPr>
        <w:lastRenderedPageBreak/>
        <w:t>исключением случаев, если обработка необходима для уточнения персональных данных).</w:t>
      </w:r>
    </w:p>
    <w:p w14:paraId="5B913B2E" w14:textId="77777777" w:rsidR="0097362F" w:rsidRPr="0097362F" w:rsidRDefault="0097362F" w:rsidP="0097362F">
      <w:pPr>
        <w:shd w:val="clear" w:color="auto" w:fill="FFFFFF"/>
        <w:spacing w:after="0" w:line="240" w:lineRule="auto"/>
        <w:rPr>
          <w:rFonts w:ascii="Open Sans" w:eastAsia="Times New Roman" w:hAnsi="Open Sans" w:cs="Open Sans"/>
          <w:b/>
          <w:bCs/>
          <w:color w:val="212529"/>
          <w:sz w:val="21"/>
          <w:szCs w:val="21"/>
          <w:lang w:eastAsia="ru-RU"/>
        </w:rPr>
      </w:pPr>
      <w:r w:rsidRPr="0097362F">
        <w:rPr>
          <w:rFonts w:ascii="Open Sans" w:eastAsia="Times New Roman" w:hAnsi="Open Sans" w:cs="Open Sans"/>
          <w:b/>
          <w:bCs/>
          <w:color w:val="212529"/>
          <w:sz w:val="21"/>
          <w:szCs w:val="21"/>
          <w:lang w:eastAsia="ru-RU"/>
        </w:rPr>
        <w:t>Уничтожение персональных данных</w:t>
      </w:r>
    </w:p>
    <w:p w14:paraId="6D984320" w14:textId="77777777" w:rsidR="0097362F" w:rsidRPr="0097362F" w:rsidRDefault="0097362F" w:rsidP="0097362F">
      <w:pPr>
        <w:shd w:val="clear" w:color="auto" w:fill="FFFFFF"/>
        <w:spacing w:after="0"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w:t>
      </w:r>
    </w:p>
    <w:p w14:paraId="055426A7" w14:textId="77777777" w:rsidR="0097362F" w:rsidRPr="0097362F" w:rsidRDefault="0097362F" w:rsidP="0097362F">
      <w:pPr>
        <w:shd w:val="clear" w:color="auto" w:fill="FFFFFF"/>
        <w:spacing w:after="75" w:line="240" w:lineRule="auto"/>
        <w:ind w:left="720"/>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действия, в результате которых невозможно восстановить содержание персональных данных в информационной системе персональных данных или в результате которых уничтожаются материальные носители персональных данных.</w:t>
      </w:r>
    </w:p>
    <w:p w14:paraId="085B8A3F" w14:textId="77777777" w:rsidR="0097362F" w:rsidRPr="0097362F" w:rsidRDefault="0097362F" w:rsidP="0097362F">
      <w:pPr>
        <w:shd w:val="clear" w:color="auto" w:fill="FFFFFF"/>
        <w:spacing w:after="0" w:line="240" w:lineRule="auto"/>
        <w:rPr>
          <w:rFonts w:ascii="Open Sans" w:eastAsia="Times New Roman" w:hAnsi="Open Sans" w:cs="Open Sans"/>
          <w:b/>
          <w:bCs/>
          <w:color w:val="212529"/>
          <w:sz w:val="21"/>
          <w:szCs w:val="21"/>
          <w:lang w:eastAsia="ru-RU"/>
        </w:rPr>
      </w:pPr>
      <w:r w:rsidRPr="0097362F">
        <w:rPr>
          <w:rFonts w:ascii="Open Sans" w:eastAsia="Times New Roman" w:hAnsi="Open Sans" w:cs="Open Sans"/>
          <w:b/>
          <w:bCs/>
          <w:color w:val="212529"/>
          <w:sz w:val="21"/>
          <w:szCs w:val="21"/>
          <w:lang w:eastAsia="ru-RU"/>
        </w:rPr>
        <w:t>Обезличивание персональных данных</w:t>
      </w:r>
    </w:p>
    <w:p w14:paraId="3AD3417E" w14:textId="77777777" w:rsidR="0097362F" w:rsidRPr="0097362F" w:rsidRDefault="0097362F" w:rsidP="0097362F">
      <w:pPr>
        <w:shd w:val="clear" w:color="auto" w:fill="FFFFFF"/>
        <w:spacing w:after="0"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w:t>
      </w:r>
    </w:p>
    <w:p w14:paraId="558457DD" w14:textId="77777777" w:rsidR="0097362F" w:rsidRPr="0097362F" w:rsidRDefault="0097362F" w:rsidP="0097362F">
      <w:pPr>
        <w:shd w:val="clear" w:color="auto" w:fill="FFFFFF"/>
        <w:spacing w:after="75" w:line="240" w:lineRule="auto"/>
        <w:ind w:left="720"/>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14:paraId="512B9200" w14:textId="77777777" w:rsidR="0097362F" w:rsidRPr="0097362F" w:rsidRDefault="0097362F" w:rsidP="0097362F">
      <w:pPr>
        <w:shd w:val="clear" w:color="auto" w:fill="FFFFFF"/>
        <w:spacing w:after="0" w:line="240" w:lineRule="auto"/>
        <w:rPr>
          <w:rFonts w:ascii="Open Sans" w:eastAsia="Times New Roman" w:hAnsi="Open Sans" w:cs="Open Sans"/>
          <w:b/>
          <w:bCs/>
          <w:color w:val="212529"/>
          <w:sz w:val="21"/>
          <w:szCs w:val="21"/>
          <w:lang w:eastAsia="ru-RU"/>
        </w:rPr>
      </w:pPr>
      <w:r w:rsidRPr="0097362F">
        <w:rPr>
          <w:rFonts w:ascii="Open Sans" w:eastAsia="Times New Roman" w:hAnsi="Open Sans" w:cs="Open Sans"/>
          <w:b/>
          <w:bCs/>
          <w:color w:val="212529"/>
          <w:sz w:val="21"/>
          <w:szCs w:val="21"/>
          <w:lang w:eastAsia="ru-RU"/>
        </w:rPr>
        <w:t>Информационная система персональных данных</w:t>
      </w:r>
    </w:p>
    <w:p w14:paraId="0F8CE63D" w14:textId="77777777" w:rsidR="0097362F" w:rsidRPr="0097362F" w:rsidRDefault="0097362F" w:rsidP="0097362F">
      <w:pPr>
        <w:shd w:val="clear" w:color="auto" w:fill="FFFFFF"/>
        <w:spacing w:after="0"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w:t>
      </w:r>
    </w:p>
    <w:p w14:paraId="2B697CA4" w14:textId="77777777" w:rsidR="0097362F" w:rsidRPr="0097362F" w:rsidRDefault="0097362F" w:rsidP="0097362F">
      <w:pPr>
        <w:shd w:val="clear" w:color="auto" w:fill="FFFFFF"/>
        <w:spacing w:after="75" w:line="240" w:lineRule="auto"/>
        <w:ind w:left="720"/>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совокупность содержащихся в базах данных персональных данных и обеспечивающих их обработку информационных технологий и технических средств.</w:t>
      </w:r>
    </w:p>
    <w:p w14:paraId="08DF6830" w14:textId="77777777" w:rsidR="0097362F" w:rsidRPr="0097362F" w:rsidRDefault="0097362F" w:rsidP="0097362F">
      <w:pPr>
        <w:shd w:val="clear" w:color="auto" w:fill="FFFFFF"/>
        <w:spacing w:after="0" w:line="240" w:lineRule="auto"/>
        <w:rPr>
          <w:rFonts w:ascii="Open Sans" w:eastAsia="Times New Roman" w:hAnsi="Open Sans" w:cs="Open Sans"/>
          <w:b/>
          <w:bCs/>
          <w:color w:val="212529"/>
          <w:sz w:val="21"/>
          <w:szCs w:val="21"/>
          <w:lang w:eastAsia="ru-RU"/>
        </w:rPr>
      </w:pPr>
      <w:r w:rsidRPr="0097362F">
        <w:rPr>
          <w:rFonts w:ascii="Open Sans" w:eastAsia="Times New Roman" w:hAnsi="Open Sans" w:cs="Open Sans"/>
          <w:b/>
          <w:bCs/>
          <w:color w:val="212529"/>
          <w:sz w:val="21"/>
          <w:szCs w:val="21"/>
          <w:lang w:eastAsia="ru-RU"/>
        </w:rPr>
        <w:t>Конфиденциальность персональных данных</w:t>
      </w:r>
    </w:p>
    <w:p w14:paraId="7DACAD49" w14:textId="77777777" w:rsidR="0097362F" w:rsidRPr="0097362F" w:rsidRDefault="0097362F" w:rsidP="0097362F">
      <w:pPr>
        <w:shd w:val="clear" w:color="auto" w:fill="FFFFFF"/>
        <w:spacing w:after="0"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w:t>
      </w:r>
    </w:p>
    <w:p w14:paraId="6480BE08" w14:textId="77777777" w:rsidR="0097362F" w:rsidRPr="0097362F" w:rsidRDefault="0097362F" w:rsidP="0097362F">
      <w:pPr>
        <w:shd w:val="clear" w:color="auto" w:fill="FFFFFF"/>
        <w:spacing w:after="75" w:line="240" w:lineRule="auto"/>
        <w:ind w:left="720"/>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обязательное для соблюдения Оператором или иным получившим доступ к персональным данным лицом требование не допускать их распространение без согласия субъекта персональных данных или наличия иного законного основания.</w:t>
      </w:r>
    </w:p>
    <w:p w14:paraId="3A072421" w14:textId="77777777" w:rsidR="0097362F" w:rsidRPr="0097362F" w:rsidRDefault="0097362F" w:rsidP="0097362F">
      <w:pPr>
        <w:shd w:val="clear" w:color="auto" w:fill="FFFFFF"/>
        <w:spacing w:after="0" w:line="240" w:lineRule="auto"/>
        <w:rPr>
          <w:rFonts w:ascii="Open Sans" w:eastAsia="Times New Roman" w:hAnsi="Open Sans" w:cs="Open Sans"/>
          <w:b/>
          <w:bCs/>
          <w:color w:val="212529"/>
          <w:sz w:val="21"/>
          <w:szCs w:val="21"/>
          <w:lang w:eastAsia="ru-RU"/>
        </w:rPr>
      </w:pPr>
      <w:r w:rsidRPr="0097362F">
        <w:rPr>
          <w:rFonts w:ascii="Open Sans" w:eastAsia="Times New Roman" w:hAnsi="Open Sans" w:cs="Open Sans"/>
          <w:b/>
          <w:bCs/>
          <w:color w:val="212529"/>
          <w:sz w:val="21"/>
          <w:szCs w:val="21"/>
          <w:lang w:eastAsia="ru-RU"/>
        </w:rPr>
        <w:t>Несанкционированный доступ (несанкционированные действия) к информационным системам персональных данных</w:t>
      </w:r>
    </w:p>
    <w:p w14:paraId="3F01DD0E" w14:textId="77777777" w:rsidR="0097362F" w:rsidRPr="0097362F" w:rsidRDefault="0097362F" w:rsidP="0097362F">
      <w:pPr>
        <w:shd w:val="clear" w:color="auto" w:fill="FFFFFF"/>
        <w:spacing w:after="0"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w:t>
      </w:r>
    </w:p>
    <w:p w14:paraId="458A3E79" w14:textId="77777777" w:rsidR="0097362F" w:rsidRPr="0097362F" w:rsidRDefault="0097362F" w:rsidP="0097362F">
      <w:pPr>
        <w:shd w:val="clear" w:color="auto" w:fill="FFFFFF"/>
        <w:spacing w:after="75" w:line="240" w:lineRule="auto"/>
        <w:ind w:left="720"/>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доступ к информации или действия с информацией, нарушающие правила разграничения доступа, в том числе с использованием штатных средств, предоставляемых информационными системами персональных данных.</w:t>
      </w:r>
    </w:p>
    <w:p w14:paraId="638B805F" w14:textId="77777777" w:rsidR="0097362F" w:rsidRPr="0097362F" w:rsidRDefault="0097362F" w:rsidP="0097362F">
      <w:pPr>
        <w:shd w:val="clear" w:color="auto" w:fill="FFFFFF"/>
        <w:spacing w:after="0" w:line="240" w:lineRule="auto"/>
        <w:rPr>
          <w:rFonts w:ascii="Open Sans" w:eastAsia="Times New Roman" w:hAnsi="Open Sans" w:cs="Open Sans"/>
          <w:b/>
          <w:bCs/>
          <w:color w:val="212529"/>
          <w:sz w:val="21"/>
          <w:szCs w:val="21"/>
          <w:lang w:eastAsia="ru-RU"/>
        </w:rPr>
      </w:pPr>
      <w:r w:rsidRPr="0097362F">
        <w:rPr>
          <w:rFonts w:ascii="Open Sans" w:eastAsia="Times New Roman" w:hAnsi="Open Sans" w:cs="Open Sans"/>
          <w:b/>
          <w:bCs/>
          <w:color w:val="212529"/>
          <w:sz w:val="21"/>
          <w:szCs w:val="21"/>
          <w:lang w:eastAsia="ru-RU"/>
        </w:rPr>
        <w:t>Общедоступные персональные данные</w:t>
      </w:r>
    </w:p>
    <w:p w14:paraId="79C8A33C" w14:textId="77777777" w:rsidR="0097362F" w:rsidRPr="0097362F" w:rsidRDefault="0097362F" w:rsidP="0097362F">
      <w:pPr>
        <w:shd w:val="clear" w:color="auto" w:fill="FFFFFF"/>
        <w:spacing w:after="0"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w:t>
      </w:r>
    </w:p>
    <w:p w14:paraId="212B3620" w14:textId="77777777" w:rsidR="0097362F" w:rsidRPr="0097362F" w:rsidRDefault="0097362F" w:rsidP="0097362F">
      <w:pPr>
        <w:shd w:val="clear" w:color="auto" w:fill="FFFFFF"/>
        <w:spacing w:after="75" w:line="240" w:lineRule="auto"/>
        <w:ind w:left="720"/>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персональные данные, доступ неограниченного круга лиц к которым предоставлен с согласия субъекта персональных данных или на которые в соответствии с Федеральными законами не распространяется требование соблюдения конфиденциальности.</w:t>
      </w:r>
    </w:p>
    <w:p w14:paraId="11C830E3" w14:textId="77777777" w:rsidR="0097362F" w:rsidRPr="0097362F" w:rsidRDefault="0097362F" w:rsidP="0097362F">
      <w:pPr>
        <w:shd w:val="clear" w:color="auto" w:fill="FFFFFF"/>
        <w:spacing w:after="0" w:line="240" w:lineRule="auto"/>
        <w:rPr>
          <w:rFonts w:ascii="Open Sans" w:eastAsia="Times New Roman" w:hAnsi="Open Sans" w:cs="Open Sans"/>
          <w:b/>
          <w:bCs/>
          <w:color w:val="212529"/>
          <w:sz w:val="21"/>
          <w:szCs w:val="21"/>
          <w:lang w:eastAsia="ru-RU"/>
        </w:rPr>
      </w:pPr>
      <w:r w:rsidRPr="0097362F">
        <w:rPr>
          <w:rFonts w:ascii="Open Sans" w:eastAsia="Times New Roman" w:hAnsi="Open Sans" w:cs="Open Sans"/>
          <w:b/>
          <w:bCs/>
          <w:color w:val="212529"/>
          <w:sz w:val="21"/>
          <w:szCs w:val="21"/>
          <w:lang w:eastAsia="ru-RU"/>
        </w:rPr>
        <w:t>Файл-</w:t>
      </w:r>
      <w:proofErr w:type="spellStart"/>
      <w:r w:rsidRPr="0097362F">
        <w:rPr>
          <w:rFonts w:ascii="Open Sans" w:eastAsia="Times New Roman" w:hAnsi="Open Sans" w:cs="Open Sans"/>
          <w:b/>
          <w:bCs/>
          <w:color w:val="212529"/>
          <w:sz w:val="21"/>
          <w:szCs w:val="21"/>
          <w:lang w:eastAsia="ru-RU"/>
        </w:rPr>
        <w:t>сookie</w:t>
      </w:r>
      <w:proofErr w:type="spellEnd"/>
    </w:p>
    <w:p w14:paraId="48081DFA" w14:textId="77777777" w:rsidR="0097362F" w:rsidRPr="0097362F" w:rsidRDefault="0097362F" w:rsidP="0097362F">
      <w:pPr>
        <w:shd w:val="clear" w:color="auto" w:fill="FFFFFF"/>
        <w:spacing w:after="0"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w:t>
      </w:r>
    </w:p>
    <w:p w14:paraId="7A72CB6B" w14:textId="77777777" w:rsidR="0097362F" w:rsidRPr="0097362F" w:rsidRDefault="0097362F" w:rsidP="0097362F">
      <w:pPr>
        <w:shd w:val="clear" w:color="auto" w:fill="FFFFFF"/>
        <w:spacing w:after="75" w:line="240" w:lineRule="auto"/>
        <w:ind w:left="720"/>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небольшой фрагмент текста, передаваемый в браузер с Сайта и хранящийся на устройстве субъекта персональных данных и позволяющий оптимизировать работу Сайта.</w:t>
      </w:r>
    </w:p>
    <w:p w14:paraId="20F2D2A4" w14:textId="77777777" w:rsidR="0097362F" w:rsidRPr="0097362F" w:rsidRDefault="0097362F" w:rsidP="0097362F">
      <w:pPr>
        <w:shd w:val="clear" w:color="auto" w:fill="FFFFFF"/>
        <w:spacing w:before="300" w:after="150" w:line="240" w:lineRule="auto"/>
        <w:outlineLvl w:val="1"/>
        <w:rPr>
          <w:rFonts w:ascii="Open Sans" w:eastAsia="Times New Roman" w:hAnsi="Open Sans" w:cs="Open Sans"/>
          <w:color w:val="4B4F54"/>
          <w:sz w:val="40"/>
          <w:szCs w:val="40"/>
          <w:lang w:eastAsia="ru-RU"/>
        </w:rPr>
      </w:pPr>
      <w:r w:rsidRPr="0097362F">
        <w:rPr>
          <w:rFonts w:ascii="Open Sans" w:eastAsia="Times New Roman" w:hAnsi="Open Sans" w:cs="Open Sans"/>
          <w:color w:val="4B4F54"/>
          <w:sz w:val="40"/>
          <w:szCs w:val="40"/>
          <w:lang w:eastAsia="ru-RU"/>
        </w:rPr>
        <w:t>3. Общие принципы и условия обработки персональных данных</w:t>
      </w:r>
    </w:p>
    <w:p w14:paraId="1E87A057"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3.1. Обработка персональных данных осуществляется на основе принципов:</w:t>
      </w:r>
    </w:p>
    <w:p w14:paraId="541EFD60" w14:textId="77777777" w:rsidR="0097362F" w:rsidRPr="0097362F" w:rsidRDefault="0097362F" w:rsidP="0097362F">
      <w:pPr>
        <w:numPr>
          <w:ilvl w:val="0"/>
          <w:numId w:val="3"/>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lastRenderedPageBreak/>
        <w:t>законности целей и способов обработки персональных данных и добросовестности;</w:t>
      </w:r>
    </w:p>
    <w:p w14:paraId="43EB2890" w14:textId="77777777" w:rsidR="0097362F" w:rsidRPr="0097362F" w:rsidRDefault="0097362F" w:rsidP="0097362F">
      <w:pPr>
        <w:numPr>
          <w:ilvl w:val="0"/>
          <w:numId w:val="3"/>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соответствия целей обработки персональных данных целям, заранее определенным и заявленным при сборе персональных данных;</w:t>
      </w:r>
    </w:p>
    <w:p w14:paraId="2F7FEA3D" w14:textId="77777777" w:rsidR="0097362F" w:rsidRPr="0097362F" w:rsidRDefault="0097362F" w:rsidP="0097362F">
      <w:pPr>
        <w:numPr>
          <w:ilvl w:val="0"/>
          <w:numId w:val="3"/>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соответствия содержания обрабатываемых персональных данных заявленным целям их обработки</w:t>
      </w:r>
      <w:r w:rsidR="00A40C75" w:rsidRPr="00A40C75">
        <w:rPr>
          <w:rFonts w:ascii="Open Sans" w:eastAsia="Times New Roman" w:hAnsi="Open Sans" w:cs="Open Sans"/>
          <w:color w:val="212529"/>
          <w:sz w:val="21"/>
          <w:szCs w:val="21"/>
          <w:lang w:eastAsia="ru-RU"/>
        </w:rPr>
        <w:t>;</w:t>
      </w:r>
    </w:p>
    <w:p w14:paraId="5949FC67" w14:textId="77777777" w:rsidR="0097362F" w:rsidRPr="0097362F" w:rsidRDefault="0097362F" w:rsidP="0097362F">
      <w:pPr>
        <w:numPr>
          <w:ilvl w:val="0"/>
          <w:numId w:val="3"/>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достоверности персональных данных и актуальности по отношению к целям обработки персональных данных. Оператор должен принимать необходимые меры либо обеспечивать их принятие по уточнению неполных или неточных данных.</w:t>
      </w:r>
    </w:p>
    <w:p w14:paraId="0664D7E2" w14:textId="77777777" w:rsidR="006439EE" w:rsidRPr="00233236"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xml:space="preserve">3.2. Обработка персональных данных осуществляется для </w:t>
      </w:r>
      <w:r w:rsidR="00233236" w:rsidRPr="00233236">
        <w:rPr>
          <w:rFonts w:ascii="Open Sans" w:eastAsia="Times New Roman" w:hAnsi="Open Sans" w:cs="Open Sans"/>
          <w:color w:val="212529"/>
          <w:sz w:val="21"/>
          <w:szCs w:val="21"/>
          <w:lang w:eastAsia="ru-RU"/>
        </w:rPr>
        <w:t>достижения конкретных, заранее определённых и законных целей. В соответствии с Федеральным законом №</w:t>
      </w:r>
      <w:r w:rsidR="00233236" w:rsidRPr="00233236">
        <w:rPr>
          <w:rFonts w:ascii="Arial" w:eastAsia="Times New Roman" w:hAnsi="Arial" w:cs="Arial"/>
          <w:color w:val="212529"/>
          <w:sz w:val="21"/>
          <w:szCs w:val="21"/>
          <w:lang w:eastAsia="ru-RU"/>
        </w:rPr>
        <w:t> </w:t>
      </w:r>
      <w:r w:rsidR="00233236" w:rsidRPr="00233236">
        <w:rPr>
          <w:rFonts w:ascii="Open Sans" w:eastAsia="Times New Roman" w:hAnsi="Open Sans" w:cs="Open Sans"/>
          <w:color w:val="212529"/>
          <w:sz w:val="21"/>
          <w:szCs w:val="21"/>
          <w:lang w:eastAsia="ru-RU"/>
        </w:rPr>
        <w:t>152-ФЗ «О персональных данных», таких как информирование о статусе заказа, изменениях условий, акциях, отправка уведомлений, улучшение качества обслуживания</w:t>
      </w:r>
      <w:r w:rsidR="00233236" w:rsidRPr="00233236">
        <w:rPr>
          <w:rFonts w:ascii="Open Sans" w:eastAsia="Times New Roman" w:hAnsi="Open Sans" w:cs="Open Sans"/>
          <w:color w:val="212529"/>
          <w:sz w:val="21"/>
          <w:szCs w:val="21"/>
          <w:lang w:eastAsia="ru-RU"/>
        </w:rPr>
        <w:br/>
        <w:t>— сбор обратной связи, проведение опросов, анализ поведения на сайте для улучшения интерфейса и предложения актуальных товаров и других целей.</w:t>
      </w:r>
    </w:p>
    <w:p w14:paraId="65BAB21F"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3.3. В целях обеспечения прав и свобод человека и гражданина Оператор и его представители при обработке персональных данных обязаны соблюдать следующие общие требования:</w:t>
      </w:r>
    </w:p>
    <w:p w14:paraId="465031DE" w14:textId="77777777" w:rsidR="0097362F" w:rsidRDefault="0097362F" w:rsidP="0097362F">
      <w:pPr>
        <w:numPr>
          <w:ilvl w:val="0"/>
          <w:numId w:val="4"/>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обработка персональных данных может осуществляться в целях</w:t>
      </w:r>
      <w:r w:rsidR="00551162" w:rsidRPr="00551162">
        <w:rPr>
          <w:rFonts w:ascii="Open Sans" w:eastAsia="Times New Roman" w:hAnsi="Open Sans" w:cs="Open Sans"/>
          <w:color w:val="212529"/>
          <w:sz w:val="21"/>
          <w:szCs w:val="21"/>
          <w:lang w:eastAsia="ru-RU"/>
        </w:rPr>
        <w:t>:</w:t>
      </w:r>
    </w:p>
    <w:p w14:paraId="0D95ECFD" w14:textId="77777777" w:rsidR="00233236" w:rsidRPr="00233236" w:rsidRDefault="00233236" w:rsidP="00233236">
      <w:pPr>
        <w:shd w:val="clear" w:color="auto" w:fill="FFFFFF"/>
        <w:spacing w:after="45" w:line="240" w:lineRule="auto"/>
        <w:ind w:left="720"/>
        <w:rPr>
          <w:rFonts w:ascii="Open Sans" w:eastAsia="Times New Roman" w:hAnsi="Open Sans" w:cs="Open Sans"/>
          <w:color w:val="212529"/>
          <w:sz w:val="21"/>
          <w:szCs w:val="21"/>
          <w:lang w:eastAsia="ru-RU"/>
        </w:rPr>
      </w:pPr>
      <w:r>
        <w:rPr>
          <w:rFonts w:ascii="Open Sans" w:eastAsia="Times New Roman" w:hAnsi="Open Sans" w:cs="Open Sans"/>
          <w:color w:val="212529"/>
          <w:sz w:val="21"/>
          <w:szCs w:val="21"/>
          <w:lang w:eastAsia="ru-RU"/>
        </w:rPr>
        <w:t>-</w:t>
      </w:r>
      <w:r w:rsidRPr="00233236">
        <w:rPr>
          <w:rFonts w:ascii="Open Sans" w:eastAsia="Times New Roman" w:hAnsi="Open Sans" w:cs="Open Sans"/>
          <w:color w:val="212529"/>
          <w:sz w:val="21"/>
          <w:szCs w:val="21"/>
          <w:lang w:eastAsia="ru-RU"/>
        </w:rPr>
        <w:t>исполнения договорных обязательств между Оператором и субъектом персональных данных;</w:t>
      </w:r>
    </w:p>
    <w:p w14:paraId="4BB1697F" w14:textId="77777777" w:rsidR="00233236" w:rsidRPr="00233236" w:rsidRDefault="00233236" w:rsidP="00233236">
      <w:pPr>
        <w:shd w:val="clear" w:color="auto" w:fill="FFFFFF"/>
        <w:spacing w:after="45" w:line="240" w:lineRule="auto"/>
        <w:ind w:left="720"/>
        <w:rPr>
          <w:rFonts w:ascii="Open Sans" w:eastAsia="Times New Roman" w:hAnsi="Open Sans" w:cs="Open Sans"/>
          <w:color w:val="212529"/>
          <w:sz w:val="21"/>
          <w:szCs w:val="21"/>
          <w:lang w:eastAsia="ru-RU"/>
        </w:rPr>
      </w:pPr>
      <w:r>
        <w:rPr>
          <w:rFonts w:ascii="Open Sans" w:eastAsia="Times New Roman" w:hAnsi="Open Sans" w:cs="Open Sans"/>
          <w:color w:val="212529"/>
          <w:sz w:val="21"/>
          <w:szCs w:val="21"/>
          <w:lang w:eastAsia="ru-RU"/>
        </w:rPr>
        <w:t>-</w:t>
      </w:r>
      <w:r w:rsidRPr="00233236">
        <w:rPr>
          <w:rFonts w:ascii="Open Sans" w:eastAsia="Times New Roman" w:hAnsi="Open Sans" w:cs="Open Sans"/>
          <w:color w:val="212529"/>
          <w:sz w:val="21"/>
          <w:szCs w:val="21"/>
          <w:lang w:eastAsia="ru-RU"/>
        </w:rPr>
        <w:t>предоставления товаров, выполнения работ и оказания услуг субъекту персональных данных;</w:t>
      </w:r>
    </w:p>
    <w:p w14:paraId="702900D4" w14:textId="77777777" w:rsidR="00233236" w:rsidRPr="00233236" w:rsidRDefault="00233236" w:rsidP="00233236">
      <w:pPr>
        <w:shd w:val="clear" w:color="auto" w:fill="FFFFFF"/>
        <w:spacing w:after="45" w:line="240" w:lineRule="auto"/>
        <w:ind w:left="720"/>
        <w:rPr>
          <w:rFonts w:ascii="Open Sans" w:eastAsia="Times New Roman" w:hAnsi="Open Sans" w:cs="Open Sans"/>
          <w:color w:val="212529"/>
          <w:sz w:val="21"/>
          <w:szCs w:val="21"/>
          <w:lang w:eastAsia="ru-RU"/>
        </w:rPr>
      </w:pPr>
      <w:r>
        <w:rPr>
          <w:rFonts w:ascii="Open Sans" w:eastAsia="Times New Roman" w:hAnsi="Open Sans" w:cs="Open Sans"/>
          <w:color w:val="212529"/>
          <w:sz w:val="21"/>
          <w:szCs w:val="21"/>
          <w:lang w:eastAsia="ru-RU"/>
        </w:rPr>
        <w:t>--</w:t>
      </w:r>
      <w:r w:rsidRPr="00233236">
        <w:rPr>
          <w:rFonts w:ascii="Open Sans" w:eastAsia="Times New Roman" w:hAnsi="Open Sans" w:cs="Open Sans"/>
          <w:color w:val="212529"/>
          <w:sz w:val="21"/>
          <w:szCs w:val="21"/>
          <w:lang w:eastAsia="ru-RU"/>
        </w:rPr>
        <w:t>регистрации пользователя на сайте, в приложении или в информационной системе Оператора;</w:t>
      </w:r>
    </w:p>
    <w:p w14:paraId="7011C118" w14:textId="77777777" w:rsidR="00233236" w:rsidRPr="00233236" w:rsidRDefault="00233236" w:rsidP="00233236">
      <w:pPr>
        <w:shd w:val="clear" w:color="auto" w:fill="FFFFFF"/>
        <w:spacing w:after="45" w:line="240" w:lineRule="auto"/>
        <w:ind w:left="720"/>
        <w:rPr>
          <w:rFonts w:ascii="Open Sans" w:eastAsia="Times New Roman" w:hAnsi="Open Sans" w:cs="Open Sans"/>
          <w:color w:val="212529"/>
          <w:sz w:val="21"/>
          <w:szCs w:val="21"/>
          <w:lang w:eastAsia="ru-RU"/>
        </w:rPr>
      </w:pPr>
      <w:r>
        <w:rPr>
          <w:rFonts w:ascii="Open Sans" w:eastAsia="Times New Roman" w:hAnsi="Open Sans" w:cs="Open Sans"/>
          <w:color w:val="212529"/>
          <w:sz w:val="21"/>
          <w:szCs w:val="21"/>
          <w:lang w:eastAsia="ru-RU"/>
        </w:rPr>
        <w:t>-</w:t>
      </w:r>
      <w:r w:rsidRPr="00233236">
        <w:rPr>
          <w:rFonts w:ascii="Open Sans" w:eastAsia="Times New Roman" w:hAnsi="Open Sans" w:cs="Open Sans"/>
          <w:color w:val="212529"/>
          <w:sz w:val="21"/>
          <w:szCs w:val="21"/>
          <w:lang w:eastAsia="ru-RU"/>
        </w:rPr>
        <w:t>исполнения требований законодательства Российской Федерации, включая трудовое, налоговое, гражданское и иное применимое право;</w:t>
      </w:r>
    </w:p>
    <w:p w14:paraId="7429AE20" w14:textId="77777777" w:rsidR="00233236" w:rsidRPr="00233236" w:rsidRDefault="00233236" w:rsidP="00233236">
      <w:pPr>
        <w:shd w:val="clear" w:color="auto" w:fill="FFFFFF"/>
        <w:spacing w:after="45" w:line="240" w:lineRule="auto"/>
        <w:ind w:left="720"/>
        <w:rPr>
          <w:rFonts w:ascii="Open Sans" w:eastAsia="Times New Roman" w:hAnsi="Open Sans" w:cs="Open Sans"/>
          <w:color w:val="212529"/>
          <w:sz w:val="21"/>
          <w:szCs w:val="21"/>
          <w:lang w:eastAsia="ru-RU"/>
        </w:rPr>
      </w:pPr>
      <w:r>
        <w:rPr>
          <w:rFonts w:ascii="Open Sans" w:eastAsia="Times New Roman" w:hAnsi="Open Sans" w:cs="Open Sans"/>
          <w:color w:val="212529"/>
          <w:sz w:val="21"/>
          <w:szCs w:val="21"/>
          <w:lang w:eastAsia="ru-RU"/>
        </w:rPr>
        <w:t>-</w:t>
      </w:r>
      <w:r w:rsidRPr="00233236">
        <w:rPr>
          <w:rFonts w:ascii="Open Sans" w:eastAsia="Times New Roman" w:hAnsi="Open Sans" w:cs="Open Sans"/>
          <w:color w:val="212529"/>
          <w:sz w:val="21"/>
          <w:szCs w:val="21"/>
          <w:lang w:eastAsia="ru-RU"/>
        </w:rPr>
        <w:t>осуществления обратной связи с субъектом персональных данных, включая направление уведомлений, запросов и информации, связанных с использованием сайта, оказанием услуг, обработкой заказов и заявок;</w:t>
      </w:r>
    </w:p>
    <w:p w14:paraId="7E09FDED" w14:textId="77777777" w:rsidR="00233236" w:rsidRPr="00233236" w:rsidRDefault="00233236" w:rsidP="00233236">
      <w:pPr>
        <w:shd w:val="clear" w:color="auto" w:fill="FFFFFF"/>
        <w:spacing w:after="45" w:line="240" w:lineRule="auto"/>
        <w:ind w:left="720"/>
        <w:rPr>
          <w:rFonts w:ascii="Open Sans" w:eastAsia="Times New Roman" w:hAnsi="Open Sans" w:cs="Open Sans"/>
          <w:color w:val="212529"/>
          <w:sz w:val="21"/>
          <w:szCs w:val="21"/>
          <w:lang w:eastAsia="ru-RU"/>
        </w:rPr>
      </w:pPr>
      <w:r>
        <w:rPr>
          <w:rFonts w:ascii="Open Sans" w:eastAsia="Times New Roman" w:hAnsi="Open Sans" w:cs="Open Sans"/>
          <w:color w:val="212529"/>
          <w:sz w:val="21"/>
          <w:szCs w:val="21"/>
          <w:lang w:eastAsia="ru-RU"/>
        </w:rPr>
        <w:t>-</w:t>
      </w:r>
      <w:r w:rsidRPr="00233236">
        <w:rPr>
          <w:rFonts w:ascii="Open Sans" w:eastAsia="Times New Roman" w:hAnsi="Open Sans" w:cs="Open Sans"/>
          <w:color w:val="212529"/>
          <w:sz w:val="21"/>
          <w:szCs w:val="21"/>
          <w:lang w:eastAsia="ru-RU"/>
        </w:rPr>
        <w:t>направления маркетинговых и информационных сообщений (в том числе рекламных рассылок), при наличии согласия субъекта персональных данных;</w:t>
      </w:r>
    </w:p>
    <w:p w14:paraId="605F7A7C" w14:textId="77777777" w:rsidR="00233236" w:rsidRPr="00233236" w:rsidRDefault="00233236" w:rsidP="00233236">
      <w:pPr>
        <w:shd w:val="clear" w:color="auto" w:fill="FFFFFF"/>
        <w:spacing w:after="45" w:line="240" w:lineRule="auto"/>
        <w:ind w:left="720"/>
        <w:rPr>
          <w:rFonts w:ascii="Open Sans" w:eastAsia="Times New Roman" w:hAnsi="Open Sans" w:cs="Open Sans"/>
          <w:color w:val="212529"/>
          <w:sz w:val="21"/>
          <w:szCs w:val="21"/>
          <w:lang w:eastAsia="ru-RU"/>
        </w:rPr>
      </w:pPr>
      <w:r>
        <w:rPr>
          <w:rFonts w:ascii="Open Sans" w:eastAsia="Times New Roman" w:hAnsi="Open Sans" w:cs="Open Sans"/>
          <w:color w:val="212529"/>
          <w:sz w:val="21"/>
          <w:szCs w:val="21"/>
          <w:lang w:eastAsia="ru-RU"/>
        </w:rPr>
        <w:t>-</w:t>
      </w:r>
      <w:r w:rsidRPr="00233236">
        <w:rPr>
          <w:rFonts w:ascii="Open Sans" w:eastAsia="Times New Roman" w:hAnsi="Open Sans" w:cs="Open Sans"/>
          <w:color w:val="212529"/>
          <w:sz w:val="21"/>
          <w:szCs w:val="21"/>
          <w:lang w:eastAsia="ru-RU"/>
        </w:rPr>
        <w:t>повышения качества обслуживания, разработки новых продуктов и услуг, проведения статистических и иных исследований на основе обезличенных данных;</w:t>
      </w:r>
    </w:p>
    <w:p w14:paraId="49EADDF5" w14:textId="77777777" w:rsidR="00233236" w:rsidRPr="0097362F" w:rsidRDefault="00233236" w:rsidP="00233236">
      <w:pPr>
        <w:shd w:val="clear" w:color="auto" w:fill="FFFFFF"/>
        <w:spacing w:after="45" w:line="240" w:lineRule="auto"/>
        <w:ind w:left="720"/>
        <w:rPr>
          <w:rFonts w:ascii="Open Sans" w:eastAsia="Times New Roman" w:hAnsi="Open Sans" w:cs="Open Sans"/>
          <w:color w:val="212529"/>
          <w:sz w:val="21"/>
          <w:szCs w:val="21"/>
          <w:lang w:eastAsia="ru-RU"/>
        </w:rPr>
      </w:pPr>
      <w:r>
        <w:rPr>
          <w:rFonts w:ascii="Open Sans" w:eastAsia="Times New Roman" w:hAnsi="Open Sans" w:cs="Open Sans"/>
          <w:color w:val="212529"/>
          <w:sz w:val="21"/>
          <w:szCs w:val="21"/>
          <w:lang w:eastAsia="ru-RU"/>
        </w:rPr>
        <w:t>-</w:t>
      </w:r>
      <w:r w:rsidRPr="00233236">
        <w:rPr>
          <w:rFonts w:ascii="Open Sans" w:eastAsia="Times New Roman" w:hAnsi="Open Sans" w:cs="Open Sans"/>
          <w:color w:val="212529"/>
          <w:sz w:val="21"/>
          <w:szCs w:val="21"/>
          <w:lang w:eastAsia="ru-RU"/>
        </w:rPr>
        <w:t>обеспечения безопасности и предотвращения мошенничества, в том числе при использовании информационных систем Оператора.</w:t>
      </w:r>
    </w:p>
    <w:p w14:paraId="5251E3F5" w14:textId="77777777" w:rsidR="0097362F" w:rsidRPr="0097362F" w:rsidRDefault="0097362F" w:rsidP="0097362F">
      <w:pPr>
        <w:numPr>
          <w:ilvl w:val="0"/>
          <w:numId w:val="4"/>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xml:space="preserve">все персональные данные субъекта персональных данных Оператор должен получать у него самого. Если, по какой-либо уважительной причине персональные данные возможно получить только у третьей стороны, то </w:t>
      </w:r>
      <w:r w:rsidR="006439EE" w:rsidRPr="00F255B3">
        <w:rPr>
          <w:rFonts w:ascii="Open Sans" w:eastAsia="Times New Roman" w:hAnsi="Open Sans" w:cs="Open Sans"/>
          <w:color w:val="212529"/>
          <w:sz w:val="21"/>
          <w:szCs w:val="21"/>
          <w:lang w:eastAsia="ru-RU"/>
        </w:rPr>
        <w:t xml:space="preserve">эти данные получают только если </w:t>
      </w:r>
      <w:r w:rsidRPr="0097362F">
        <w:rPr>
          <w:rFonts w:ascii="Open Sans" w:eastAsia="Times New Roman" w:hAnsi="Open Sans" w:cs="Open Sans"/>
          <w:color w:val="212529"/>
          <w:sz w:val="21"/>
          <w:szCs w:val="21"/>
          <w:lang w:eastAsia="ru-RU"/>
        </w:rPr>
        <w:t xml:space="preserve">субъект персональных данных </w:t>
      </w:r>
      <w:r w:rsidR="006439EE" w:rsidRPr="00F255B3">
        <w:rPr>
          <w:rFonts w:ascii="Open Sans" w:eastAsia="Times New Roman" w:hAnsi="Open Sans" w:cs="Open Sans"/>
          <w:color w:val="212529"/>
          <w:sz w:val="21"/>
          <w:szCs w:val="21"/>
          <w:lang w:eastAsia="ru-RU"/>
        </w:rPr>
        <w:t>давал согласие на обработку персональных данных третьим лицам</w:t>
      </w:r>
      <w:r w:rsidRPr="0097362F">
        <w:rPr>
          <w:rFonts w:ascii="Open Sans" w:eastAsia="Times New Roman" w:hAnsi="Open Sans" w:cs="Open Sans"/>
          <w:color w:val="212529"/>
          <w:sz w:val="21"/>
          <w:szCs w:val="21"/>
          <w:lang w:eastAsia="ru-RU"/>
        </w:rPr>
        <w:t>;</w:t>
      </w:r>
    </w:p>
    <w:p w14:paraId="2AA313AF" w14:textId="77777777" w:rsidR="0097362F" w:rsidRPr="0097362F" w:rsidRDefault="0097362F" w:rsidP="0097362F">
      <w:pPr>
        <w:numPr>
          <w:ilvl w:val="0"/>
          <w:numId w:val="4"/>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xml:space="preserve">при определении объема и содержания обрабатываемых персональных данных Оператор должен руководствоваться Конституцией РФ, законодательством РФ в </w:t>
      </w:r>
      <w:r w:rsidRPr="0097362F">
        <w:rPr>
          <w:rFonts w:ascii="Open Sans" w:eastAsia="Times New Roman" w:hAnsi="Open Sans" w:cs="Open Sans"/>
          <w:color w:val="212529"/>
          <w:sz w:val="21"/>
          <w:szCs w:val="21"/>
          <w:lang w:eastAsia="ru-RU"/>
        </w:rPr>
        <w:lastRenderedPageBreak/>
        <w:t>сфере защиты персональных данных и обработки информации и иными локальными нормативными актами в области защиты персональных данных;</w:t>
      </w:r>
    </w:p>
    <w:p w14:paraId="4D36E6B5" w14:textId="77777777" w:rsidR="0097362F" w:rsidRPr="0097362F" w:rsidRDefault="0097362F" w:rsidP="0097362F">
      <w:pPr>
        <w:numPr>
          <w:ilvl w:val="0"/>
          <w:numId w:val="4"/>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Оператор не имеет права получать и обрабатывать персональные данные, касающихся расовой, национальной принадлежности, политических взглядов, религиозных или философских убеждений, состояния здоровья, интимной жизни, за исключением случаев, предусмотренных Федеральным законом № 152-ФЗ «О персональных данных»;</w:t>
      </w:r>
    </w:p>
    <w:p w14:paraId="4E3D8831" w14:textId="77777777" w:rsidR="0097362F" w:rsidRPr="0097362F" w:rsidRDefault="0097362F" w:rsidP="0097362F">
      <w:pPr>
        <w:numPr>
          <w:ilvl w:val="0"/>
          <w:numId w:val="4"/>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при принятии решений, затрагивающих интересы субъекта персональных данных и/или порождающих юридические последствия в отношении него, Оператор не имеет права основываться на его персональных данных, полученных исключительно в результате их автоматизированной обработки или электронным путем;</w:t>
      </w:r>
    </w:p>
    <w:p w14:paraId="299EA2DC" w14:textId="77777777" w:rsidR="0097362F" w:rsidRPr="0097362F" w:rsidRDefault="0097362F" w:rsidP="0097362F">
      <w:pPr>
        <w:numPr>
          <w:ilvl w:val="0"/>
          <w:numId w:val="4"/>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решение, порождающее юридические последствия в отношении субъекта персональных данных Оператора или иным образом затрагивающее его права и законные интересы, может быть принято на основании исключительно автоматизированной обработки персональных данных только при наличии его согласия в письменной форме или в случаях, предусмотренных Федеральным законодательством, устанавливающим также меры по обеспечению соблюдения прав и законных интересов субъекта персональных данных. Оператор обязан разъяснить субъекту персональных данных порядок принятия такого решения, возможные юридические последствия такого решения, предоставить возможность заявить возражение против такого решения, а также разъяснить порядок защиты своих прав и законных интересов;</w:t>
      </w:r>
    </w:p>
    <w:p w14:paraId="45DA8A58" w14:textId="77777777" w:rsidR="0097362F" w:rsidRPr="0097362F" w:rsidRDefault="0097362F" w:rsidP="0097362F">
      <w:pPr>
        <w:numPr>
          <w:ilvl w:val="0"/>
          <w:numId w:val="4"/>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Оператор обязан рассмотреть возражение субъекта персональных данных против решения, принятого на основании исключительно автоматизированной обработки его персональных данных, в течение тридцати дней со дня его получения и уведомить субъекта персональных данных о результатах рассмотрения такого возражения;</w:t>
      </w:r>
    </w:p>
    <w:p w14:paraId="6BFA2330" w14:textId="77777777" w:rsidR="0097362F" w:rsidRPr="0097362F" w:rsidRDefault="0097362F" w:rsidP="0097362F">
      <w:pPr>
        <w:numPr>
          <w:ilvl w:val="0"/>
          <w:numId w:val="4"/>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защита персональных данных от неправомерного их использования или утраты должна быть обеспечена Оператором за счет своих средств, в порядке, установленном Федеральным Законом и другими нормативными документами;</w:t>
      </w:r>
    </w:p>
    <w:p w14:paraId="7624E4BE" w14:textId="77777777" w:rsidR="0097362F" w:rsidRPr="0097362F" w:rsidRDefault="0097362F" w:rsidP="0097362F">
      <w:pPr>
        <w:numPr>
          <w:ilvl w:val="0"/>
          <w:numId w:val="4"/>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субъекты персональных данных должны быть ознакомлены с настоящим Положением, устанавливающим порядок обработки их персональных данных, а также об их правах и обязанностях в этой области.</w:t>
      </w:r>
    </w:p>
    <w:p w14:paraId="0068340E"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3.4. Обработка персональных данных осуществляется смешанным путем:</w:t>
      </w:r>
    </w:p>
    <w:p w14:paraId="38A1A745" w14:textId="77777777" w:rsidR="0097362F" w:rsidRPr="0097362F" w:rsidRDefault="0097362F" w:rsidP="0097362F">
      <w:pPr>
        <w:numPr>
          <w:ilvl w:val="0"/>
          <w:numId w:val="5"/>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неавтоматизированным способом обработки персональных данных;</w:t>
      </w:r>
    </w:p>
    <w:p w14:paraId="2C9AE606" w14:textId="77777777" w:rsidR="0097362F" w:rsidRPr="0097362F" w:rsidRDefault="0097362F" w:rsidP="0097362F">
      <w:pPr>
        <w:numPr>
          <w:ilvl w:val="0"/>
          <w:numId w:val="5"/>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автоматизированным способом обработки персональных данных (с помощью ПЭВМ и специальных программных продуктов).</w:t>
      </w:r>
    </w:p>
    <w:p w14:paraId="4D7741E1"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3.5. Обработка персональных данных осуществляется с соблюдением порядка, предусмотренного Постановлением Правительства от 15 сентября 2008 г. № 687 «Об утверждении Положения об особенностях обработки персональных данных, осуществляемой без использования средств автоматизации» и Постановлением Правительства Российской Федерации от 1 ноября 2012 г. №1119 «Об утверждении требований к защите персональных данных при их обработке в информационных системах персональных данных».</w:t>
      </w:r>
    </w:p>
    <w:p w14:paraId="73273C70"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xml:space="preserve">3.6. В целях оптимизации работы Сайта и отслеживания активности Оператор вправе осуществлять сбор обезличенных данных субъектов персональных данных при помощи файлов </w:t>
      </w:r>
      <w:proofErr w:type="spellStart"/>
      <w:r w:rsidRPr="0097362F">
        <w:rPr>
          <w:rFonts w:ascii="Open Sans" w:eastAsia="Times New Roman" w:hAnsi="Open Sans" w:cs="Open Sans"/>
          <w:color w:val="212529"/>
          <w:sz w:val="21"/>
          <w:szCs w:val="21"/>
          <w:lang w:eastAsia="ru-RU"/>
        </w:rPr>
        <w:t>Сookie</w:t>
      </w:r>
      <w:proofErr w:type="spellEnd"/>
      <w:r w:rsidRPr="0097362F">
        <w:rPr>
          <w:rFonts w:ascii="Open Sans" w:eastAsia="Times New Roman" w:hAnsi="Open Sans" w:cs="Open Sans"/>
          <w:color w:val="212529"/>
          <w:sz w:val="21"/>
          <w:szCs w:val="21"/>
          <w:lang w:eastAsia="ru-RU"/>
        </w:rPr>
        <w:t xml:space="preserve"> и посредством сервисов, таких как </w:t>
      </w:r>
      <w:proofErr w:type="spellStart"/>
      <w:r w:rsidRPr="0097362F">
        <w:rPr>
          <w:rFonts w:ascii="Open Sans" w:eastAsia="Times New Roman" w:hAnsi="Open Sans" w:cs="Open Sans"/>
          <w:color w:val="212529"/>
          <w:sz w:val="21"/>
          <w:szCs w:val="21"/>
          <w:lang w:eastAsia="ru-RU"/>
        </w:rPr>
        <w:t>Яндекс.Метрика</w:t>
      </w:r>
      <w:proofErr w:type="spellEnd"/>
      <w:r w:rsidRPr="0097362F">
        <w:rPr>
          <w:rFonts w:ascii="Open Sans" w:eastAsia="Times New Roman" w:hAnsi="Open Sans" w:cs="Open Sans"/>
          <w:color w:val="212529"/>
          <w:sz w:val="21"/>
          <w:szCs w:val="21"/>
          <w:lang w:eastAsia="ru-RU"/>
        </w:rPr>
        <w:t>, </w:t>
      </w:r>
      <w:proofErr w:type="spellStart"/>
      <w:r w:rsidRPr="0097362F">
        <w:rPr>
          <w:rFonts w:ascii="Open Sans" w:eastAsia="Times New Roman" w:hAnsi="Open Sans" w:cs="Open Sans"/>
          <w:color w:val="212529"/>
          <w:sz w:val="21"/>
          <w:szCs w:val="21"/>
          <w:lang w:eastAsia="ru-RU"/>
        </w:rPr>
        <w:fldChar w:fldCharType="begin"/>
      </w:r>
      <w:r w:rsidRPr="0097362F">
        <w:rPr>
          <w:rFonts w:ascii="Open Sans" w:eastAsia="Times New Roman" w:hAnsi="Open Sans" w:cs="Open Sans"/>
          <w:color w:val="212529"/>
          <w:sz w:val="21"/>
          <w:szCs w:val="21"/>
          <w:lang w:eastAsia="ru-RU"/>
        </w:rPr>
        <w:instrText xml:space="preserve"> HYPERLINK "https://yandex.ru/legal/cloud_terms_smartcaptcha/" </w:instrText>
      </w:r>
      <w:r w:rsidRPr="0097362F">
        <w:rPr>
          <w:rFonts w:ascii="Open Sans" w:eastAsia="Times New Roman" w:hAnsi="Open Sans" w:cs="Open Sans"/>
          <w:color w:val="212529"/>
          <w:sz w:val="21"/>
          <w:szCs w:val="21"/>
          <w:lang w:eastAsia="ru-RU"/>
        </w:rPr>
        <w:fldChar w:fldCharType="separate"/>
      </w:r>
      <w:r w:rsidRPr="0097362F">
        <w:rPr>
          <w:rFonts w:ascii="Open Sans" w:eastAsia="Times New Roman" w:hAnsi="Open Sans" w:cs="Open Sans"/>
          <w:color w:val="1DACE8"/>
          <w:sz w:val="21"/>
          <w:szCs w:val="21"/>
          <w:u w:val="single"/>
          <w:lang w:eastAsia="ru-RU"/>
        </w:rPr>
        <w:t>Yandex</w:t>
      </w:r>
      <w:proofErr w:type="spellEnd"/>
      <w:r w:rsidRPr="0097362F">
        <w:rPr>
          <w:rFonts w:ascii="Open Sans" w:eastAsia="Times New Roman" w:hAnsi="Open Sans" w:cs="Open Sans"/>
          <w:color w:val="1DACE8"/>
          <w:sz w:val="21"/>
          <w:szCs w:val="21"/>
          <w:u w:val="single"/>
          <w:lang w:eastAsia="ru-RU"/>
        </w:rPr>
        <w:t xml:space="preserve"> </w:t>
      </w:r>
      <w:proofErr w:type="spellStart"/>
      <w:r w:rsidRPr="0097362F">
        <w:rPr>
          <w:rFonts w:ascii="Open Sans" w:eastAsia="Times New Roman" w:hAnsi="Open Sans" w:cs="Open Sans"/>
          <w:color w:val="1DACE8"/>
          <w:sz w:val="21"/>
          <w:szCs w:val="21"/>
          <w:u w:val="single"/>
          <w:lang w:eastAsia="ru-RU"/>
        </w:rPr>
        <w:lastRenderedPageBreak/>
        <w:t>SmartCaptcha</w:t>
      </w:r>
      <w:proofErr w:type="spellEnd"/>
      <w:r w:rsidRPr="0097362F">
        <w:rPr>
          <w:rFonts w:ascii="Open Sans" w:eastAsia="Times New Roman" w:hAnsi="Open Sans" w:cs="Open Sans"/>
          <w:color w:val="212529"/>
          <w:sz w:val="21"/>
          <w:szCs w:val="21"/>
          <w:lang w:eastAsia="ru-RU"/>
        </w:rPr>
        <w:fldChar w:fldCharType="end"/>
      </w:r>
      <w:r w:rsidRPr="0097362F">
        <w:rPr>
          <w:rFonts w:ascii="Open Sans" w:eastAsia="Times New Roman" w:hAnsi="Open Sans" w:cs="Open Sans"/>
          <w:color w:val="212529"/>
          <w:sz w:val="21"/>
          <w:szCs w:val="21"/>
          <w:lang w:eastAsia="ru-RU"/>
        </w:rPr>
        <w:t> (но не ограничиваясь), осуществляющих сбор и хранение данных субъекта персональных данных.</w:t>
      </w:r>
    </w:p>
    <w:p w14:paraId="43467D83"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xml:space="preserve">3.7. Субъект персональных данных вправе отказаться от всех </w:t>
      </w:r>
      <w:proofErr w:type="spellStart"/>
      <w:r w:rsidRPr="0097362F">
        <w:rPr>
          <w:rFonts w:ascii="Open Sans" w:eastAsia="Times New Roman" w:hAnsi="Open Sans" w:cs="Open Sans"/>
          <w:color w:val="212529"/>
          <w:sz w:val="21"/>
          <w:szCs w:val="21"/>
          <w:lang w:eastAsia="ru-RU"/>
        </w:rPr>
        <w:t>Сookie</w:t>
      </w:r>
      <w:proofErr w:type="spellEnd"/>
      <w:r w:rsidRPr="0097362F">
        <w:rPr>
          <w:rFonts w:ascii="Open Sans" w:eastAsia="Times New Roman" w:hAnsi="Open Sans" w:cs="Open Sans"/>
          <w:color w:val="212529"/>
          <w:sz w:val="21"/>
          <w:szCs w:val="21"/>
          <w:lang w:eastAsia="ru-RU"/>
        </w:rPr>
        <w:t>-файлов путем изменения настроек браузера, а также путем изменения настроек сервиса при наличии технической возможности.</w:t>
      </w:r>
    </w:p>
    <w:p w14:paraId="0249E8EE"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xml:space="preserve">3.8. При отказе от использования </w:t>
      </w:r>
      <w:proofErr w:type="spellStart"/>
      <w:r w:rsidRPr="0097362F">
        <w:rPr>
          <w:rFonts w:ascii="Open Sans" w:eastAsia="Times New Roman" w:hAnsi="Open Sans" w:cs="Open Sans"/>
          <w:color w:val="212529"/>
          <w:sz w:val="21"/>
          <w:szCs w:val="21"/>
          <w:lang w:eastAsia="ru-RU"/>
        </w:rPr>
        <w:t>Сookie</w:t>
      </w:r>
      <w:proofErr w:type="spellEnd"/>
      <w:r w:rsidRPr="0097362F">
        <w:rPr>
          <w:rFonts w:ascii="Open Sans" w:eastAsia="Times New Roman" w:hAnsi="Open Sans" w:cs="Open Sans"/>
          <w:color w:val="212529"/>
          <w:sz w:val="21"/>
          <w:szCs w:val="21"/>
          <w:lang w:eastAsia="ru-RU"/>
        </w:rPr>
        <w:t>-файлов субъект персональных данных соглашается с тем, что часть функций и сервисов Сайта могут быть ему недоступны для использования.</w:t>
      </w:r>
    </w:p>
    <w:p w14:paraId="687999DF" w14:textId="77777777" w:rsidR="0097362F" w:rsidRPr="0097362F" w:rsidRDefault="0097362F" w:rsidP="0097362F">
      <w:pPr>
        <w:shd w:val="clear" w:color="auto" w:fill="FFFFFF"/>
        <w:spacing w:before="300" w:after="150" w:line="240" w:lineRule="auto"/>
        <w:outlineLvl w:val="1"/>
        <w:rPr>
          <w:rFonts w:ascii="Open Sans" w:eastAsia="Times New Roman" w:hAnsi="Open Sans" w:cs="Open Sans"/>
          <w:color w:val="4B4F54"/>
          <w:sz w:val="40"/>
          <w:szCs w:val="40"/>
          <w:lang w:eastAsia="ru-RU"/>
        </w:rPr>
      </w:pPr>
      <w:r w:rsidRPr="0097362F">
        <w:rPr>
          <w:rFonts w:ascii="Open Sans" w:eastAsia="Times New Roman" w:hAnsi="Open Sans" w:cs="Open Sans"/>
          <w:color w:val="4B4F54"/>
          <w:sz w:val="40"/>
          <w:szCs w:val="40"/>
          <w:lang w:eastAsia="ru-RU"/>
        </w:rPr>
        <w:t>4. Получение персональных данных</w:t>
      </w:r>
    </w:p>
    <w:p w14:paraId="1C10EEB0"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4.1. Получение персональных данных осуществляется путем предоставления их субъектом персональных данных, посредством ввода персональных данных в регистрационные поля при оформлении заказа или регистрации Личного кабинета на интернет-сайте Оператора «</w:t>
      </w:r>
      <w:r w:rsidR="006439EE" w:rsidRPr="0097362F">
        <w:rPr>
          <w:rFonts w:ascii="Open Sans" w:eastAsia="Times New Roman" w:hAnsi="Open Sans" w:cs="Open Sans"/>
          <w:color w:val="212529"/>
          <w:sz w:val="21"/>
          <w:szCs w:val="21"/>
          <w:lang w:eastAsia="ru-RU"/>
        </w:rPr>
        <w:t>https://ita-group.ru/</w:t>
      </w:r>
      <w:r w:rsidRPr="0097362F">
        <w:rPr>
          <w:rFonts w:ascii="Open Sans" w:eastAsia="Times New Roman" w:hAnsi="Open Sans" w:cs="Open Sans"/>
          <w:color w:val="212529"/>
          <w:sz w:val="21"/>
          <w:szCs w:val="21"/>
          <w:lang w:eastAsia="ru-RU"/>
        </w:rPr>
        <w:t>», а также при оформлении заказа по телефонным сетям общего пользования,</w:t>
      </w:r>
      <w:r w:rsidR="006439EE">
        <w:rPr>
          <w:rFonts w:ascii="Open Sans" w:eastAsia="Times New Roman" w:hAnsi="Open Sans" w:cs="Open Sans"/>
          <w:color w:val="212529"/>
          <w:sz w:val="21"/>
          <w:szCs w:val="21"/>
          <w:lang w:eastAsia="ru-RU"/>
        </w:rPr>
        <w:t xml:space="preserve"> а так же </w:t>
      </w:r>
      <w:r w:rsidR="003E642F">
        <w:rPr>
          <w:rFonts w:ascii="Open Sans" w:eastAsia="Times New Roman" w:hAnsi="Open Sans" w:cs="Open Sans"/>
          <w:color w:val="212529"/>
          <w:sz w:val="21"/>
          <w:szCs w:val="21"/>
          <w:lang w:eastAsia="ru-RU"/>
        </w:rPr>
        <w:t>при заполнении различных форм обратной связи,</w:t>
      </w:r>
      <w:r w:rsidRPr="0097362F">
        <w:rPr>
          <w:rFonts w:ascii="Open Sans" w:eastAsia="Times New Roman" w:hAnsi="Open Sans" w:cs="Open Sans"/>
          <w:color w:val="212529"/>
          <w:sz w:val="21"/>
          <w:szCs w:val="21"/>
          <w:lang w:eastAsia="ru-RU"/>
        </w:rPr>
        <w:t xml:space="preserve"> за исключением случаев, предусмотренных действующим законодательством РФ.</w:t>
      </w:r>
    </w:p>
    <w:p w14:paraId="50A184EB"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xml:space="preserve">4.2. Если персональные данные возможно получить только у третьей стороны, </w:t>
      </w:r>
      <w:r w:rsidR="004A5F7F" w:rsidRPr="0097362F">
        <w:rPr>
          <w:rFonts w:ascii="Open Sans" w:eastAsia="Times New Roman" w:hAnsi="Open Sans" w:cs="Open Sans"/>
          <w:color w:val="212529"/>
          <w:sz w:val="21"/>
          <w:szCs w:val="21"/>
          <w:lang w:eastAsia="ru-RU"/>
        </w:rPr>
        <w:t>то</w:t>
      </w:r>
      <w:r w:rsidR="004A5F7F">
        <w:rPr>
          <w:rFonts w:ascii="Open Sans" w:eastAsia="Times New Roman" w:hAnsi="Open Sans" w:cs="Open Sans"/>
          <w:color w:val="212529"/>
          <w:sz w:val="21"/>
          <w:szCs w:val="21"/>
          <w:lang w:eastAsia="ru-RU"/>
        </w:rPr>
        <w:t xml:space="preserve"> только в случае</w:t>
      </w:r>
      <w:r w:rsidR="004A5F7F" w:rsidRPr="0097362F">
        <w:rPr>
          <w:rFonts w:ascii="Open Sans" w:eastAsia="Times New Roman" w:hAnsi="Open Sans" w:cs="Open Sans"/>
          <w:color w:val="212529"/>
          <w:sz w:val="21"/>
          <w:szCs w:val="21"/>
          <w:lang w:eastAsia="ru-RU"/>
        </w:rPr>
        <w:t>, если</w:t>
      </w:r>
      <w:r w:rsidR="003E642F">
        <w:rPr>
          <w:rFonts w:ascii="Open Sans" w:eastAsia="Times New Roman" w:hAnsi="Open Sans" w:cs="Open Sans"/>
          <w:color w:val="212529"/>
          <w:sz w:val="21"/>
          <w:szCs w:val="21"/>
          <w:lang w:eastAsia="ru-RU"/>
        </w:rPr>
        <w:t xml:space="preserve"> </w:t>
      </w:r>
      <w:r w:rsidRPr="0097362F">
        <w:rPr>
          <w:rFonts w:ascii="Open Sans" w:eastAsia="Times New Roman" w:hAnsi="Open Sans" w:cs="Open Sans"/>
          <w:color w:val="212529"/>
          <w:sz w:val="21"/>
          <w:szCs w:val="21"/>
          <w:lang w:eastAsia="ru-RU"/>
        </w:rPr>
        <w:t>субъект персональных данных</w:t>
      </w:r>
      <w:r w:rsidR="003E642F">
        <w:rPr>
          <w:rFonts w:ascii="Open Sans" w:eastAsia="Times New Roman" w:hAnsi="Open Sans" w:cs="Open Sans"/>
          <w:color w:val="212529"/>
          <w:sz w:val="21"/>
          <w:szCs w:val="21"/>
          <w:lang w:eastAsia="ru-RU"/>
        </w:rPr>
        <w:t xml:space="preserve"> предоставлял такое разрешение третьей стороне. </w:t>
      </w:r>
      <w:r w:rsidRPr="0097362F">
        <w:rPr>
          <w:rFonts w:ascii="Open Sans" w:eastAsia="Times New Roman" w:hAnsi="Open Sans" w:cs="Open Sans"/>
          <w:color w:val="212529"/>
          <w:sz w:val="21"/>
          <w:szCs w:val="21"/>
          <w:lang w:eastAsia="ru-RU"/>
        </w:rPr>
        <w:t>Ознакомление с настоящим Положением, заполнение анкеты и других документов с персональными данными со слов субъекта персональных данных или документов за его подписью является гарантией этого.</w:t>
      </w:r>
    </w:p>
    <w:p w14:paraId="5F7500F0"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4.3. В случае необходимости проверки персональных данных Оператор должен заблаговременно сообщить субъекту персональных данных о целях, предполагаемых источниках и способах получения персональных данных, а также о характере подлежащих получению персональных данных и последствиях отказа дать письменное согласие на их получение.</w:t>
      </w:r>
    </w:p>
    <w:p w14:paraId="26B1E1AA" w14:textId="77777777" w:rsidR="0097362F" w:rsidRPr="0097362F" w:rsidRDefault="0097362F" w:rsidP="0097362F">
      <w:pPr>
        <w:shd w:val="clear" w:color="auto" w:fill="FFFFFF"/>
        <w:spacing w:before="300" w:after="150" w:line="240" w:lineRule="auto"/>
        <w:outlineLvl w:val="1"/>
        <w:rPr>
          <w:rFonts w:ascii="Open Sans" w:eastAsia="Times New Roman" w:hAnsi="Open Sans" w:cs="Open Sans"/>
          <w:color w:val="4B4F54"/>
          <w:sz w:val="40"/>
          <w:szCs w:val="40"/>
          <w:lang w:eastAsia="ru-RU"/>
        </w:rPr>
      </w:pPr>
      <w:r w:rsidRPr="0097362F">
        <w:rPr>
          <w:rFonts w:ascii="Open Sans" w:eastAsia="Times New Roman" w:hAnsi="Open Sans" w:cs="Open Sans"/>
          <w:color w:val="4B4F54"/>
          <w:sz w:val="40"/>
          <w:szCs w:val="40"/>
          <w:lang w:eastAsia="ru-RU"/>
        </w:rPr>
        <w:t>5. Хранение и использование персональных данных</w:t>
      </w:r>
    </w:p>
    <w:p w14:paraId="112AEE82"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5.1. Порядок хранения и использования документов, содержащих персональные данные осуществляется в соответствии с:</w:t>
      </w:r>
    </w:p>
    <w:p w14:paraId="370CAA19" w14:textId="77777777" w:rsidR="0097362F" w:rsidRPr="0097362F" w:rsidRDefault="0097362F" w:rsidP="0097362F">
      <w:pPr>
        <w:numPr>
          <w:ilvl w:val="0"/>
          <w:numId w:val="6"/>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Федеральным законом от 27.07.2006 г. № 149-ФЗ «Об информации, информационных технологиях и о защите информации»;</w:t>
      </w:r>
    </w:p>
    <w:p w14:paraId="7BE655BF" w14:textId="77777777" w:rsidR="0097362F" w:rsidRPr="0097362F" w:rsidRDefault="0097362F" w:rsidP="0097362F">
      <w:pPr>
        <w:numPr>
          <w:ilvl w:val="0"/>
          <w:numId w:val="6"/>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Федеральным законом от 27.07.2006 г № 152-ФЗ «О персональных данных».</w:t>
      </w:r>
    </w:p>
    <w:p w14:paraId="4E748A54"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xml:space="preserve">5.2. Доступ к персональным данным имеют сотрудники Оператора, допущенные к работе с персональными данными </w:t>
      </w:r>
      <w:r w:rsidR="003E642F">
        <w:rPr>
          <w:rFonts w:ascii="Open Sans" w:eastAsia="Times New Roman" w:hAnsi="Open Sans" w:cs="Open Sans"/>
          <w:color w:val="212529"/>
          <w:sz w:val="21"/>
          <w:szCs w:val="21"/>
          <w:lang w:eastAsia="ru-RU"/>
        </w:rPr>
        <w:t>в соответствии со своими должностными обязанностями</w:t>
      </w:r>
      <w:r w:rsidRPr="0097362F">
        <w:rPr>
          <w:rFonts w:ascii="Open Sans" w:eastAsia="Times New Roman" w:hAnsi="Open Sans" w:cs="Open Sans"/>
          <w:color w:val="212529"/>
          <w:sz w:val="21"/>
          <w:szCs w:val="21"/>
          <w:lang w:eastAsia="ru-RU"/>
        </w:rPr>
        <w:t>. Данным категориям сотрудников в их должностные обязанности включается пункт о сохранении конфиденциальности обрабатываемой информации.</w:t>
      </w:r>
    </w:p>
    <w:p w14:paraId="67EBA1CA"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5.3. Персональные данные субъектов персональных данных преимущественно хранятся на электронных носителях. Основными бумажными документами, содержащими персональные данные, являются:</w:t>
      </w:r>
    </w:p>
    <w:p w14:paraId="55AAA417" w14:textId="77777777" w:rsidR="0097362F" w:rsidRPr="0097362F" w:rsidRDefault="0097362F" w:rsidP="0097362F">
      <w:pPr>
        <w:numPr>
          <w:ilvl w:val="0"/>
          <w:numId w:val="7"/>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договор купли-продажи;</w:t>
      </w:r>
    </w:p>
    <w:p w14:paraId="0E65DACE" w14:textId="77777777" w:rsidR="0097362F" w:rsidRPr="0097362F" w:rsidRDefault="0097362F" w:rsidP="0097362F">
      <w:pPr>
        <w:numPr>
          <w:ilvl w:val="0"/>
          <w:numId w:val="7"/>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lastRenderedPageBreak/>
        <w:t>сопроводительная документация при доставке товара;</w:t>
      </w:r>
    </w:p>
    <w:p w14:paraId="7487B925" w14:textId="77777777" w:rsidR="0097362F" w:rsidRPr="0097362F" w:rsidRDefault="0097362F" w:rsidP="0097362F">
      <w:pPr>
        <w:numPr>
          <w:ilvl w:val="0"/>
          <w:numId w:val="7"/>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претензии и исковые заявления, относящиеся к субъектам персональных данных;</w:t>
      </w:r>
    </w:p>
    <w:p w14:paraId="15D6B602" w14:textId="77777777" w:rsidR="0097362F" w:rsidRPr="0097362F" w:rsidRDefault="0097362F" w:rsidP="0097362F">
      <w:pPr>
        <w:numPr>
          <w:ilvl w:val="0"/>
          <w:numId w:val="7"/>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ответы на претензии и возражения на исковые заявления, относящиеся к субъектам персональных данных.</w:t>
      </w:r>
    </w:p>
    <w:p w14:paraId="69111E0D"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5.4. Документы, содержащие персональные данные, хранятся в кабинет</w:t>
      </w:r>
      <w:r w:rsidR="003E642F">
        <w:rPr>
          <w:rFonts w:ascii="Open Sans" w:eastAsia="Times New Roman" w:hAnsi="Open Sans" w:cs="Open Sans"/>
          <w:color w:val="212529"/>
          <w:sz w:val="21"/>
          <w:szCs w:val="21"/>
          <w:lang w:eastAsia="ru-RU"/>
        </w:rPr>
        <w:t>ах</w:t>
      </w:r>
      <w:r w:rsidRPr="0097362F">
        <w:rPr>
          <w:rFonts w:ascii="Open Sans" w:eastAsia="Times New Roman" w:hAnsi="Open Sans" w:cs="Open Sans"/>
          <w:color w:val="212529"/>
          <w:sz w:val="21"/>
          <w:szCs w:val="21"/>
          <w:lang w:eastAsia="ru-RU"/>
        </w:rPr>
        <w:t xml:space="preserve"> сотрудников Оператора. Оператор обеспечивает ограничение доступа к персональным данным лицам, не уполномоченным законом либо Оператором для получения соответствующих сведений.</w:t>
      </w:r>
    </w:p>
    <w:p w14:paraId="50BAC2D2"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5.5. Хранение оконченных производством документов, содержащих персональные данные субъектов персональных данных, осуществляется в служебных помещениях Оператора.</w:t>
      </w:r>
    </w:p>
    <w:p w14:paraId="27D0D3EC"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xml:space="preserve">5.6. Персональные данные субъектов персональных данных могут также храниться в электронном виде в персональных компьютерах. Доступ к электронным базам данных ограничен паролем. Возможна передача персональных данных по внутренней сети с использованием технических и программных средств защиты информации, с доступом только для сотрудников Оператора, допущенных к работе </w:t>
      </w:r>
      <w:r w:rsidR="003E642F" w:rsidRPr="003E642F">
        <w:rPr>
          <w:rFonts w:ascii="Open Sans" w:eastAsia="Times New Roman" w:hAnsi="Open Sans" w:cs="Open Sans"/>
          <w:color w:val="212529"/>
          <w:sz w:val="21"/>
          <w:szCs w:val="21"/>
          <w:lang w:eastAsia="ru-RU"/>
        </w:rPr>
        <w:t>в соответствии со своими должностными обязанностями</w:t>
      </w:r>
      <w:r w:rsidRPr="0097362F">
        <w:rPr>
          <w:rFonts w:ascii="Open Sans" w:eastAsia="Times New Roman" w:hAnsi="Open Sans" w:cs="Open Sans"/>
          <w:color w:val="212529"/>
          <w:sz w:val="21"/>
          <w:szCs w:val="21"/>
          <w:lang w:eastAsia="ru-RU"/>
        </w:rPr>
        <w:t xml:space="preserve"> и только в объеме, необходимом данным сотрудникам для выполнения своих должностных обязанностей.</w:t>
      </w:r>
    </w:p>
    <w:p w14:paraId="115ED237"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5.7. Хранение персональных данных должно осуществляться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 152-ФЗ «О персональных данных. 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если иное не предусмотрено Федеральным законодательством. Хранение документов, содержащих персональные данные, осуществляется в течение установленных действующими нормативными актами сроков хранения данных документов. По истечении установленных сроков хранения документы подлежат уничтожению.</w:t>
      </w:r>
    </w:p>
    <w:p w14:paraId="7DB33469" w14:textId="77777777" w:rsidR="0097362F" w:rsidRPr="0097362F" w:rsidRDefault="0097362F" w:rsidP="0097362F">
      <w:pPr>
        <w:shd w:val="clear" w:color="auto" w:fill="FFFFFF"/>
        <w:spacing w:before="300" w:after="150" w:line="240" w:lineRule="auto"/>
        <w:outlineLvl w:val="1"/>
        <w:rPr>
          <w:rFonts w:ascii="Open Sans" w:eastAsia="Times New Roman" w:hAnsi="Open Sans" w:cs="Open Sans"/>
          <w:color w:val="4B4F54"/>
          <w:sz w:val="40"/>
          <w:szCs w:val="40"/>
          <w:lang w:eastAsia="ru-RU"/>
        </w:rPr>
      </w:pPr>
      <w:r w:rsidRPr="0097362F">
        <w:rPr>
          <w:rFonts w:ascii="Open Sans" w:eastAsia="Times New Roman" w:hAnsi="Open Sans" w:cs="Open Sans"/>
          <w:color w:val="4B4F54"/>
          <w:sz w:val="40"/>
          <w:szCs w:val="40"/>
          <w:lang w:eastAsia="ru-RU"/>
        </w:rPr>
        <w:t>6. Защита персональных данных</w:t>
      </w:r>
    </w:p>
    <w:p w14:paraId="5EEE9555"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6.1. Защита информации о персональных данных представляет собой принятие правовых, организационных и технических мер, направленных на:</w:t>
      </w:r>
    </w:p>
    <w:p w14:paraId="01E3BB05" w14:textId="77777777" w:rsidR="0097362F" w:rsidRPr="0097362F" w:rsidRDefault="0097362F" w:rsidP="0097362F">
      <w:pPr>
        <w:numPr>
          <w:ilvl w:val="0"/>
          <w:numId w:val="8"/>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обеспечение защиты информации от неправомерного доступа, уничтожения, модифицирования, блокирования, копирования, предоставления, распространения, а также от иных неправомерных действий в отношении такой информации;</w:t>
      </w:r>
    </w:p>
    <w:p w14:paraId="188A59D4" w14:textId="77777777" w:rsidR="0097362F" w:rsidRPr="0097362F" w:rsidRDefault="0097362F" w:rsidP="0097362F">
      <w:pPr>
        <w:numPr>
          <w:ilvl w:val="0"/>
          <w:numId w:val="8"/>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соблюдение конфиденциальности информации ограниченного доступа;</w:t>
      </w:r>
    </w:p>
    <w:p w14:paraId="0EA4D78A" w14:textId="77777777" w:rsidR="0097362F" w:rsidRPr="0097362F" w:rsidRDefault="0097362F" w:rsidP="0097362F">
      <w:pPr>
        <w:numPr>
          <w:ilvl w:val="0"/>
          <w:numId w:val="8"/>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реализацию права на доступ к информации.</w:t>
      </w:r>
    </w:p>
    <w:p w14:paraId="64ED721E"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6.2. Система защиты персональных данных включает в себя организационные и (или) технические меры, определенные с учетом актуальных угроз безопасности персональных данных и информационных технологий, используемых в информационных системах.</w:t>
      </w:r>
    </w:p>
    <w:p w14:paraId="043FD074"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6.3. Для обеспечения безопасности персональных данных субъектов персональных данных при неавтоматизированной обработке предпринимаются следующие меры:</w:t>
      </w:r>
    </w:p>
    <w:p w14:paraId="1F2CA6AB" w14:textId="77777777" w:rsidR="0097362F" w:rsidRPr="0097362F" w:rsidRDefault="0097362F" w:rsidP="00641770">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xml:space="preserve">Определяются места хранения персональных данных субъектов персональных данных (согласно настоящего Положения), которые оснащаются следующими средствами </w:t>
      </w:r>
      <w:r w:rsidRPr="0097362F">
        <w:rPr>
          <w:rFonts w:ascii="Open Sans" w:eastAsia="Times New Roman" w:hAnsi="Open Sans" w:cs="Open Sans"/>
          <w:color w:val="212529"/>
          <w:sz w:val="21"/>
          <w:szCs w:val="21"/>
          <w:lang w:eastAsia="ru-RU"/>
        </w:rPr>
        <w:lastRenderedPageBreak/>
        <w:t>защиты:</w:t>
      </w:r>
      <w:r w:rsidR="00641770">
        <w:rPr>
          <w:rFonts w:ascii="Open Sans" w:eastAsia="Times New Roman" w:hAnsi="Open Sans" w:cs="Open Sans"/>
          <w:color w:val="212529"/>
          <w:sz w:val="21"/>
          <w:szCs w:val="21"/>
          <w:lang w:eastAsia="ru-RU"/>
        </w:rPr>
        <w:t xml:space="preserve"> </w:t>
      </w:r>
      <w:r w:rsidRPr="0097362F">
        <w:rPr>
          <w:rFonts w:ascii="Open Sans" w:eastAsia="Times New Roman" w:hAnsi="Open Sans" w:cs="Open Sans"/>
          <w:color w:val="212529"/>
          <w:sz w:val="21"/>
          <w:szCs w:val="21"/>
          <w:lang w:eastAsia="ru-RU"/>
        </w:rPr>
        <w:t xml:space="preserve">все действия по обработке персональных данных осуществляются только сотрудниками Оператора, допущенными, </w:t>
      </w:r>
      <w:r w:rsidR="00641770">
        <w:rPr>
          <w:rFonts w:ascii="Open Sans" w:eastAsia="Times New Roman" w:hAnsi="Open Sans" w:cs="Open Sans"/>
          <w:color w:val="212529"/>
          <w:sz w:val="21"/>
          <w:szCs w:val="21"/>
          <w:lang w:eastAsia="ru-RU"/>
        </w:rPr>
        <w:t>в соответствии со своими должностными обязанностями</w:t>
      </w:r>
      <w:r w:rsidRPr="0097362F">
        <w:rPr>
          <w:rFonts w:ascii="Open Sans" w:eastAsia="Times New Roman" w:hAnsi="Open Sans" w:cs="Open Sans"/>
          <w:color w:val="212529"/>
          <w:sz w:val="21"/>
          <w:szCs w:val="21"/>
          <w:lang w:eastAsia="ru-RU"/>
        </w:rPr>
        <w:t>, к работе с персональными данными, и только в объеме, необходимом данным лицам для выполнения своей трудовой функции.</w:t>
      </w:r>
    </w:p>
    <w:p w14:paraId="0F02AE43"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6.4. Для обеспечения безопасности персональных данных субъектов персональных данных при автоматизированной обработке предпринимаются следующие меры:</w:t>
      </w:r>
    </w:p>
    <w:p w14:paraId="74E40665"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xml:space="preserve">6.4.1. Все действия при автоматизированной обработке персональных данных осуществляются только сотрудниками Оператора, </w:t>
      </w:r>
      <w:r w:rsidR="00641770" w:rsidRPr="00641770">
        <w:rPr>
          <w:rFonts w:ascii="Open Sans" w:eastAsia="Times New Roman" w:hAnsi="Open Sans" w:cs="Open Sans"/>
          <w:color w:val="212529"/>
          <w:sz w:val="21"/>
          <w:szCs w:val="21"/>
          <w:lang w:eastAsia="ru-RU"/>
        </w:rPr>
        <w:t>в соответствии со своими должностными обязанностями</w:t>
      </w:r>
      <w:r w:rsidRPr="0097362F">
        <w:rPr>
          <w:rFonts w:ascii="Open Sans" w:eastAsia="Times New Roman" w:hAnsi="Open Sans" w:cs="Open Sans"/>
          <w:color w:val="212529"/>
          <w:sz w:val="21"/>
          <w:szCs w:val="21"/>
          <w:lang w:eastAsia="ru-RU"/>
        </w:rPr>
        <w:t>, и только в объеме, необходимом данным лицам для выполнения своей трудовой функции. Данный Список должностей сотрудников Оператора предусматривает замещение вышеуказанных должностей.</w:t>
      </w:r>
    </w:p>
    <w:p w14:paraId="6AD64A86"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xml:space="preserve">6.4.2. Персональные компьютеры, в которых содержатся персональные данные субъектов персональных данных, защищены паролями доступа. Пароли устанавливаются </w:t>
      </w:r>
      <w:proofErr w:type="spellStart"/>
      <w:r w:rsidRPr="0097362F">
        <w:rPr>
          <w:rFonts w:ascii="Open Sans" w:eastAsia="Times New Roman" w:hAnsi="Open Sans" w:cs="Open Sans"/>
          <w:color w:val="212529"/>
          <w:sz w:val="21"/>
          <w:szCs w:val="21"/>
          <w:lang w:eastAsia="ru-RU"/>
        </w:rPr>
        <w:t>Акаунт</w:t>
      </w:r>
      <w:proofErr w:type="spellEnd"/>
      <w:r w:rsidRPr="0097362F">
        <w:rPr>
          <w:rFonts w:ascii="Open Sans" w:eastAsia="Times New Roman" w:hAnsi="Open Sans" w:cs="Open Sans"/>
          <w:color w:val="212529"/>
          <w:sz w:val="21"/>
          <w:szCs w:val="21"/>
          <w:lang w:eastAsia="ru-RU"/>
        </w:rPr>
        <w:t>-менеджером Оператора и сообщаются индивидуально сотруднику, допущенному к работе с персональными данными и осуществляющему обработку персональных данных на данном ПК.</w:t>
      </w:r>
    </w:p>
    <w:p w14:paraId="39F5DE02"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6.4.3. Иные меры, предусмотренные законодательством.</w:t>
      </w:r>
    </w:p>
    <w:p w14:paraId="2852B8C9"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6.5. Режим конфиденциальности персональных данных снимается в случаях их обезличивания и по истечении срока их хранения, в связи с истечением такого срока.</w:t>
      </w:r>
    </w:p>
    <w:p w14:paraId="0887CA7E" w14:textId="77777777" w:rsidR="0097362F" w:rsidRPr="0097362F" w:rsidRDefault="0097362F" w:rsidP="0097362F">
      <w:pPr>
        <w:shd w:val="clear" w:color="auto" w:fill="FFFFFF"/>
        <w:spacing w:before="300" w:after="150" w:line="240" w:lineRule="auto"/>
        <w:outlineLvl w:val="1"/>
        <w:rPr>
          <w:rFonts w:ascii="Open Sans" w:eastAsia="Times New Roman" w:hAnsi="Open Sans" w:cs="Open Sans"/>
          <w:color w:val="4B4F54"/>
          <w:sz w:val="40"/>
          <w:szCs w:val="40"/>
          <w:lang w:eastAsia="ru-RU"/>
        </w:rPr>
      </w:pPr>
      <w:r w:rsidRPr="0097362F">
        <w:rPr>
          <w:rFonts w:ascii="Open Sans" w:eastAsia="Times New Roman" w:hAnsi="Open Sans" w:cs="Open Sans"/>
          <w:color w:val="4B4F54"/>
          <w:sz w:val="40"/>
          <w:szCs w:val="40"/>
          <w:lang w:eastAsia="ru-RU"/>
        </w:rPr>
        <w:t>7. Передача персональных данных третьим лицам</w:t>
      </w:r>
    </w:p>
    <w:p w14:paraId="5C700496"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7.1. Передача персональных данных субъектов персональных данных третьим лицам осуществляется Оператором только с их письменного согласия, за исключением случаев, если:</w:t>
      </w:r>
    </w:p>
    <w:p w14:paraId="506CCCE7" w14:textId="77777777" w:rsidR="0097362F" w:rsidRPr="0097362F" w:rsidRDefault="0097362F" w:rsidP="0097362F">
      <w:pPr>
        <w:numPr>
          <w:ilvl w:val="0"/>
          <w:numId w:val="11"/>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передача необходима для защиты жизни и здоровья субъекта персональных данных, либо других лиц и получение его согласия невозможно;</w:t>
      </w:r>
    </w:p>
    <w:p w14:paraId="78FD8EA9" w14:textId="77777777" w:rsidR="0097362F" w:rsidRPr="0097362F" w:rsidRDefault="0097362F" w:rsidP="0097362F">
      <w:pPr>
        <w:numPr>
          <w:ilvl w:val="0"/>
          <w:numId w:val="11"/>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по запросу органов дознания, следствия и суда в связи с проведением расследования или судебным разбирательством;</w:t>
      </w:r>
    </w:p>
    <w:p w14:paraId="3256D3F2" w14:textId="77777777" w:rsidR="0097362F" w:rsidRPr="0097362F" w:rsidRDefault="0097362F" w:rsidP="0097362F">
      <w:pPr>
        <w:numPr>
          <w:ilvl w:val="0"/>
          <w:numId w:val="11"/>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при наличии оснований, позволяющих полагать, что права и интересы субъекта персональных данных могут быть нарушены противоправными действиями других лиц;</w:t>
      </w:r>
    </w:p>
    <w:p w14:paraId="480DA9C7" w14:textId="77777777" w:rsidR="0097362F" w:rsidRPr="0097362F" w:rsidRDefault="0097362F" w:rsidP="0097362F">
      <w:pPr>
        <w:numPr>
          <w:ilvl w:val="0"/>
          <w:numId w:val="11"/>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в целях организации работ с военными комиссариатами для постановки на воинский учет лиц, подлежащих призыву в порядке, установленном законодательством;</w:t>
      </w:r>
    </w:p>
    <w:p w14:paraId="4F372058" w14:textId="77777777" w:rsidR="0097362F" w:rsidRPr="0097362F" w:rsidRDefault="0097362F" w:rsidP="0097362F">
      <w:pPr>
        <w:numPr>
          <w:ilvl w:val="0"/>
          <w:numId w:val="11"/>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в иных случаях, прямо предусмотренных Федеральными законами.</w:t>
      </w:r>
    </w:p>
    <w:p w14:paraId="10E09CC6"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Лица, которым в установленном законом порядке переданы сведения, составляющие персональные данные, за разглашение сведений несут дисциплинарную, административную или уголовную ответственность в соответствии с законодательством Российской Федерации.</w:t>
      </w:r>
    </w:p>
    <w:p w14:paraId="13EB1260"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7.2. Передача персональных данных третьим лицам осуществляется на основании заявления/запроса третьего лица при условии соблюдения требований, предусмотренных п. 7.1. настоящего Положения.</w:t>
      </w:r>
    </w:p>
    <w:p w14:paraId="3C2CBA6D"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lastRenderedPageBreak/>
        <w:t>7.3. В целях соблюдения законов и иных нормативных правовых актов Российской Федерации и обеспечения положений заключенных договоров возможна передача персональных данных при принятии решений, порождающих юридические последствия в отношении субъекта персональных данных или иным образом затрагивающее его права и законные интересы. Передача указанных сведений и документов осуществляется с согласия субъекта персональных данных, оформленного в виде отдельного документа. После получения согласия дальнейшая передача указанных сведений и документов данным лицам, дополнительного письменного согласия не требует.</w:t>
      </w:r>
    </w:p>
    <w:p w14:paraId="1AF8C15D" w14:textId="77777777" w:rsidR="0097362F" w:rsidRPr="0097362F" w:rsidRDefault="0097362F" w:rsidP="0097362F">
      <w:pPr>
        <w:shd w:val="clear" w:color="auto" w:fill="FFFFFF"/>
        <w:spacing w:before="300" w:after="150" w:line="240" w:lineRule="auto"/>
        <w:outlineLvl w:val="1"/>
        <w:rPr>
          <w:rFonts w:ascii="Open Sans" w:eastAsia="Times New Roman" w:hAnsi="Open Sans" w:cs="Open Sans"/>
          <w:color w:val="4B4F54"/>
          <w:sz w:val="40"/>
          <w:szCs w:val="40"/>
          <w:lang w:eastAsia="ru-RU"/>
        </w:rPr>
      </w:pPr>
      <w:r w:rsidRPr="0097362F">
        <w:rPr>
          <w:rFonts w:ascii="Open Sans" w:eastAsia="Times New Roman" w:hAnsi="Open Sans" w:cs="Open Sans"/>
          <w:color w:val="4B4F54"/>
          <w:sz w:val="40"/>
          <w:szCs w:val="40"/>
          <w:lang w:eastAsia="ru-RU"/>
        </w:rPr>
        <w:t>8. Общедоступные источники персональных данных</w:t>
      </w:r>
    </w:p>
    <w:p w14:paraId="541ED77D"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8.1. В целях информационного обеспечения Оператором могут создаваться общедоступные источники персональных данных (в том числе справочники, информационные стенды для потребителей услуг, оказываемых Оператором). В общедоступные источники персональных данных с согласия субъекта персональных данных могут включаться его фамилия, имя, отчество, адрес, рабочий номер, и иные персональные данные, предоставленные субъектом персональных данных.</w:t>
      </w:r>
    </w:p>
    <w:p w14:paraId="3E3DB3EC"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8.2. При обезличивании персональных данных согласие на включение персональных данных в общедоступные источники персональных данных не требуется.</w:t>
      </w:r>
    </w:p>
    <w:p w14:paraId="602C3295"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8.3. Сведения о субъекте персональных данных могут быть исключены из общедоступных источников персональных данных по требованию самого субъекта либо по решению суда или иных уполномоченных государственных органов.</w:t>
      </w:r>
    </w:p>
    <w:p w14:paraId="1A9D73C5" w14:textId="77777777" w:rsidR="0097362F" w:rsidRPr="0097362F" w:rsidRDefault="0097362F" w:rsidP="0097362F">
      <w:pPr>
        <w:shd w:val="clear" w:color="auto" w:fill="FFFFFF"/>
        <w:spacing w:before="300" w:after="150" w:line="240" w:lineRule="auto"/>
        <w:outlineLvl w:val="1"/>
        <w:rPr>
          <w:rFonts w:ascii="Open Sans" w:eastAsia="Times New Roman" w:hAnsi="Open Sans" w:cs="Open Sans"/>
          <w:color w:val="4B4F54"/>
          <w:sz w:val="40"/>
          <w:szCs w:val="40"/>
          <w:lang w:eastAsia="ru-RU"/>
        </w:rPr>
      </w:pPr>
      <w:r w:rsidRPr="0097362F">
        <w:rPr>
          <w:rFonts w:ascii="Open Sans" w:eastAsia="Times New Roman" w:hAnsi="Open Sans" w:cs="Open Sans"/>
          <w:color w:val="4B4F54"/>
          <w:sz w:val="40"/>
          <w:szCs w:val="40"/>
          <w:lang w:eastAsia="ru-RU"/>
        </w:rPr>
        <w:t>9. Права субъекта персональных данных и обязанности оператора в области защиты его персональных данных</w:t>
      </w:r>
    </w:p>
    <w:p w14:paraId="256F06CA"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9.1. В целях обеспечения защиты персональных данных, хранящихся у Оператора, субъект персональных данных имеет право на получение информации, касающейся обработки его персональных данных, в том числе:</w:t>
      </w:r>
    </w:p>
    <w:p w14:paraId="2F642C08" w14:textId="77777777" w:rsidR="0097362F" w:rsidRPr="0097362F" w:rsidRDefault="0097362F" w:rsidP="0097362F">
      <w:pPr>
        <w:numPr>
          <w:ilvl w:val="0"/>
          <w:numId w:val="12"/>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полную информацию о составе и содержимом обрабатываемых персональных данных, относящиеся к субъекту персональных данных, источник их получения, если иной порядок представления таких данных не предусмотрен Федеральным законом № 152-ФЗ «О персональных данных»;</w:t>
      </w:r>
    </w:p>
    <w:p w14:paraId="30F9EEAC" w14:textId="77777777" w:rsidR="0097362F" w:rsidRPr="0097362F" w:rsidRDefault="0097362F" w:rsidP="0097362F">
      <w:pPr>
        <w:numPr>
          <w:ilvl w:val="0"/>
          <w:numId w:val="12"/>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доступ к своим персональным данным</w:t>
      </w:r>
      <w:r w:rsidR="004031D9">
        <w:rPr>
          <w:rFonts w:ascii="Open Sans" w:eastAsia="Times New Roman" w:hAnsi="Open Sans" w:cs="Open Sans"/>
          <w:color w:val="212529"/>
          <w:sz w:val="21"/>
          <w:szCs w:val="21"/>
          <w:lang w:eastAsia="ru-RU"/>
        </w:rPr>
        <w:t xml:space="preserve"> по запросу</w:t>
      </w:r>
      <w:r w:rsidRPr="0097362F">
        <w:rPr>
          <w:rFonts w:ascii="Open Sans" w:eastAsia="Times New Roman" w:hAnsi="Open Sans" w:cs="Open Sans"/>
          <w:color w:val="212529"/>
          <w:sz w:val="21"/>
          <w:szCs w:val="21"/>
          <w:lang w:eastAsia="ru-RU"/>
        </w:rPr>
        <w:t>;</w:t>
      </w:r>
    </w:p>
    <w:p w14:paraId="7F46060F" w14:textId="77777777" w:rsidR="0097362F" w:rsidRPr="0097362F" w:rsidRDefault="0097362F" w:rsidP="0097362F">
      <w:pPr>
        <w:numPr>
          <w:ilvl w:val="0"/>
          <w:numId w:val="12"/>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подтверждение факта обработки персональных данных Оператором;</w:t>
      </w:r>
    </w:p>
    <w:p w14:paraId="3C637BE3" w14:textId="77777777" w:rsidR="0097362F" w:rsidRPr="0097362F" w:rsidRDefault="0097362F" w:rsidP="0097362F">
      <w:pPr>
        <w:numPr>
          <w:ilvl w:val="0"/>
          <w:numId w:val="12"/>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правовые основания и цели обработки персональных данных;</w:t>
      </w:r>
    </w:p>
    <w:p w14:paraId="4F9498D8" w14:textId="77777777" w:rsidR="0097362F" w:rsidRPr="0097362F" w:rsidRDefault="0097362F" w:rsidP="0097362F">
      <w:pPr>
        <w:numPr>
          <w:ilvl w:val="0"/>
          <w:numId w:val="12"/>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применяемые Оператором способы обработки персональных данных;</w:t>
      </w:r>
    </w:p>
    <w:p w14:paraId="12B86718" w14:textId="77777777" w:rsidR="0097362F" w:rsidRPr="0097362F" w:rsidRDefault="0097362F" w:rsidP="0097362F">
      <w:pPr>
        <w:numPr>
          <w:ilvl w:val="0"/>
          <w:numId w:val="12"/>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наименование и место нахождения Оператора, сведения о лицах (за исключением сотрудников Оператора),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 № 152-ФЗ «О персональных данных»;</w:t>
      </w:r>
    </w:p>
    <w:p w14:paraId="4757C847" w14:textId="77777777" w:rsidR="0097362F" w:rsidRPr="0097362F" w:rsidRDefault="0097362F" w:rsidP="0097362F">
      <w:pPr>
        <w:numPr>
          <w:ilvl w:val="0"/>
          <w:numId w:val="12"/>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lastRenderedPageBreak/>
        <w:t>сроки обработки персональных данных, в том числе сроки их хранения;</w:t>
      </w:r>
    </w:p>
    <w:p w14:paraId="0DAB2D5A" w14:textId="77777777" w:rsidR="0097362F" w:rsidRPr="0097362F" w:rsidRDefault="0097362F" w:rsidP="0097362F">
      <w:pPr>
        <w:numPr>
          <w:ilvl w:val="0"/>
          <w:numId w:val="12"/>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порядок осуществления субъектом персональных данных прав, предусмотренных Федеральным законом;</w:t>
      </w:r>
    </w:p>
    <w:p w14:paraId="7AF79C33" w14:textId="77777777" w:rsidR="0097362F" w:rsidRPr="0097362F" w:rsidRDefault="0097362F" w:rsidP="0097362F">
      <w:pPr>
        <w:numPr>
          <w:ilvl w:val="0"/>
          <w:numId w:val="12"/>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информацию об осуществленной или о предполагаемой трансграничной передаче данных;</w:t>
      </w:r>
    </w:p>
    <w:p w14:paraId="08304DD0" w14:textId="77777777" w:rsidR="0097362F" w:rsidRPr="0097362F" w:rsidRDefault="0097362F" w:rsidP="0097362F">
      <w:pPr>
        <w:numPr>
          <w:ilvl w:val="0"/>
          <w:numId w:val="12"/>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наименование или фамилию, имя, отчество и адрес лица, осуществляющего обработку персональных данных по поручению Оператора, если обработка поручена или будет поручена такому лицу;</w:t>
      </w:r>
    </w:p>
    <w:p w14:paraId="4025CCA6" w14:textId="77777777" w:rsidR="0097362F" w:rsidRPr="0097362F" w:rsidRDefault="0097362F" w:rsidP="0097362F">
      <w:pPr>
        <w:numPr>
          <w:ilvl w:val="0"/>
          <w:numId w:val="12"/>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 При отказе Оператора исключить или исправить персональные данные, он имеет право заявить в письменной форме о своем несогласии с соответствующим обоснованием такого несогласия;</w:t>
      </w:r>
    </w:p>
    <w:p w14:paraId="0528DCF7" w14:textId="77777777" w:rsidR="0097362F" w:rsidRPr="0097362F" w:rsidRDefault="0097362F" w:rsidP="0097362F">
      <w:pPr>
        <w:numPr>
          <w:ilvl w:val="0"/>
          <w:numId w:val="12"/>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обжалование в суд любых неправомерных действий или бездействия Оператора при обработке и защите его персональных данных;</w:t>
      </w:r>
    </w:p>
    <w:p w14:paraId="0BB1AF59" w14:textId="77777777" w:rsidR="0097362F" w:rsidRPr="0097362F" w:rsidRDefault="0097362F" w:rsidP="0097362F">
      <w:pPr>
        <w:numPr>
          <w:ilvl w:val="0"/>
          <w:numId w:val="12"/>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иные права, предусмотренные Федеральным законом № 152-ФЗ «О персональных данных» или Федеральным законодательством.</w:t>
      </w:r>
    </w:p>
    <w:p w14:paraId="3AA0A4FA"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9.2. Сведения должны быть предоставлены субъекту персональных данных в доступной форме, и в них не должны содержаться персональные данные, относящиеся к другим субъектам персональных данных, за исключением случаев, если имеются законные основания для раскрытия таких персональных данных. Сведения предоставляются субъекту персональных данных или его законному представителю Оператором при обращении, либо при получении запроса субъекта персональных данных или его законного представителя. Запрос должен содержать номер основного документа, удостоверяющего личность субъекта персональных данных или его законного представителя, сведения о дате выдачи указанного документа и выдавшем его органе, сведения, подтверждающие участие субъекта персональных данных в отношениях с Оператором (номер договора, дата заключения договора, условное словесное обозначение и (или) иные сведения), либо сведения, иным образом подтверждающие факт обработки персональных данных Оператором, подпись субъекта персональных данных или его законного представителя. Запрос может быть направлен в форме электронного документа и подписан электронной подписью в соответствии с законодательством Российской Федерации. В случае если сведения, а также обрабатываемые персональные данные были предоставлены для ознакомления субъекту персональных данных по его запросу, он вправе обратиться повторно к Оператору или направить ему повторный запрос в целях получения сведений и ознакомления с такими персональными данными не ранее чем через тридцать дней после первоначального обращения или направления первоначального запроса, если более короткий срок не установлен Федеральным законодательством, принятым в соответствии с ним нормативным правовым актом или договором, стороной которого либо выгодоприобретателем или поручителем по которому является субъект персональных данных.</w:t>
      </w:r>
    </w:p>
    <w:p w14:paraId="3FE5D4C6"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9.3. Оператор обязан:</w:t>
      </w:r>
    </w:p>
    <w:p w14:paraId="6F20947B" w14:textId="77777777" w:rsidR="0097362F" w:rsidRPr="0097362F" w:rsidRDefault="0097362F" w:rsidP="0097362F">
      <w:pPr>
        <w:numPr>
          <w:ilvl w:val="0"/>
          <w:numId w:val="13"/>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xml:space="preserve">предоставить субъекту персональных данных, по его запросу, информацию о наличии у Оператора его персональных данных, о целях и способах их обработки, </w:t>
      </w:r>
      <w:r w:rsidRPr="0097362F">
        <w:rPr>
          <w:rFonts w:ascii="Open Sans" w:eastAsia="Times New Roman" w:hAnsi="Open Sans" w:cs="Open Sans"/>
          <w:color w:val="212529"/>
          <w:sz w:val="21"/>
          <w:szCs w:val="21"/>
          <w:lang w:eastAsia="ru-RU"/>
        </w:rPr>
        <w:lastRenderedPageBreak/>
        <w:t>разъяснить юридические последствия отказа от их предоставления в случае, если такая обязанность предусмотрена Федеральным Законом;</w:t>
      </w:r>
    </w:p>
    <w:p w14:paraId="4FED29BE" w14:textId="77777777" w:rsidR="0097362F" w:rsidRPr="0097362F" w:rsidRDefault="0097362F" w:rsidP="0097362F">
      <w:pPr>
        <w:numPr>
          <w:ilvl w:val="0"/>
          <w:numId w:val="13"/>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осуществить блокирование неправомерно обрабатываемых персональных данных субъекта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обращения субъекта персональных данных или его законного представителя, либо по запросу субъекта персональных данных или его законного представителя, либо уполномоченного органа по защите прав субъектов персональных данных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 в случаях:</w:t>
      </w:r>
    </w:p>
    <w:p w14:paraId="58674FFD" w14:textId="77777777" w:rsidR="0097362F" w:rsidRPr="0097362F" w:rsidRDefault="0097362F" w:rsidP="0097362F">
      <w:pPr>
        <w:numPr>
          <w:ilvl w:val="1"/>
          <w:numId w:val="13"/>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выявления неправомерной обработки персональных данных;</w:t>
      </w:r>
    </w:p>
    <w:p w14:paraId="0E748151" w14:textId="77777777" w:rsidR="0097362F" w:rsidRPr="0097362F" w:rsidRDefault="0097362F" w:rsidP="0097362F">
      <w:pPr>
        <w:numPr>
          <w:ilvl w:val="1"/>
          <w:numId w:val="13"/>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в случае выявления неточных персональных данных.</w:t>
      </w:r>
    </w:p>
    <w:p w14:paraId="2691C330" w14:textId="77777777" w:rsidR="0097362F" w:rsidRPr="0097362F" w:rsidRDefault="0097362F" w:rsidP="0097362F">
      <w:pPr>
        <w:numPr>
          <w:ilvl w:val="0"/>
          <w:numId w:val="13"/>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при подтверждения факта неточности персональных данных, уточнить эти данные, либо обеспечить их уточнение (если обработка персональных данных осуществляется другим лицом, действующим по поручению Оператора) в течение семи рабочих дней со дня представления уточненных сведений субъектом персональных данных или его законным представителем, либо уполномоченным органом по защите прав субъектов персональных данных, а также снять блокирование персональных данных;</w:t>
      </w:r>
    </w:p>
    <w:p w14:paraId="40F9DC35" w14:textId="77777777" w:rsidR="0097362F" w:rsidRPr="0097362F" w:rsidRDefault="0097362F" w:rsidP="0097362F">
      <w:pPr>
        <w:numPr>
          <w:ilvl w:val="0"/>
          <w:numId w:val="13"/>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прекратить неправомерную обработку персональных данных или обеспечить прекращение неправомерной обработки (если обработка персональных данных осуществляется другим лицом, действующим по поручению Оператора) в срок, не превышающий трех рабочих дней с даты выявления факта неправомерной обработки персональных данных;</w:t>
      </w:r>
    </w:p>
    <w:p w14:paraId="4C81B9F1" w14:textId="77777777" w:rsidR="0097362F" w:rsidRPr="0097362F" w:rsidRDefault="0097362F" w:rsidP="0097362F">
      <w:pPr>
        <w:numPr>
          <w:ilvl w:val="0"/>
          <w:numId w:val="13"/>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десяти рабочих дней с даты выявления неправомерной обработки персональных данных. Об устранении допущенных нарушений или об уничтожении персональных данных, Оператор обязан уведомить субъект персональных данных или его законного представителя, а также уполномоченный орган по защите прав субъектов персональных данных в случае, если обращение субъекта персональных данных или его законного представителя, либо запрос, были направлены уполномоченным органом по защите прав субъектов персональных данных;</w:t>
      </w:r>
    </w:p>
    <w:p w14:paraId="27C7207A" w14:textId="77777777" w:rsidR="0097362F" w:rsidRPr="0097362F" w:rsidRDefault="0097362F" w:rsidP="0097362F">
      <w:pPr>
        <w:numPr>
          <w:ilvl w:val="0"/>
          <w:numId w:val="13"/>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прекратить обработку персональных данных или обеспечить ее прекращение (если обработка персональных данных осуществляется другим лицом, действующим по поручению Оператора) и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 достижения цели обработки персональных данных, если иное не предусмотрено договором, стороной которого, выгодоприобретателем или поручителем по которому является субъект персональных данных или иным соглашением между Оператором и субъектом персональных данных;</w:t>
      </w:r>
    </w:p>
    <w:p w14:paraId="1D35BE91" w14:textId="77777777" w:rsidR="0097362F" w:rsidRPr="0097362F" w:rsidRDefault="0097362F" w:rsidP="0097362F">
      <w:pPr>
        <w:numPr>
          <w:ilvl w:val="0"/>
          <w:numId w:val="13"/>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прекратить обработку персональных данных или обеспечить прекращение такой обработки (если обработка персональных данных осуществляется другим лицом, действующим по поручению Оператора) в случае отзыва субъектом персональных данных согласия на обработку его персональных данных;</w:t>
      </w:r>
    </w:p>
    <w:p w14:paraId="31DC76C6" w14:textId="77777777" w:rsidR="0097362F" w:rsidRPr="0097362F" w:rsidRDefault="0097362F" w:rsidP="0097362F">
      <w:pPr>
        <w:numPr>
          <w:ilvl w:val="0"/>
          <w:numId w:val="13"/>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lastRenderedPageBreak/>
        <w:t>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 поступления отзыва субъектом персональных данных согласия на обработку его персональных данных,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в случае, если сохранение персональных данных более не требуется для целей обработки персональных данных; в случае отсутствия возможности уничтожения персональных данных в течение указанного срока, осуществить их блокирование или обеспечить блокирование персональных данных субъекта персональных данных (если обработка персональных данных осуществляется другим лицом, действующим по поручению Оператора) и обеспечить уничтожение персональных данных в срок не более чем шесть месяцев, если иной срок не установлен Федеральным законодательством;</w:t>
      </w:r>
    </w:p>
    <w:p w14:paraId="71C56950" w14:textId="77777777" w:rsidR="0097362F" w:rsidRPr="0097362F" w:rsidRDefault="0097362F" w:rsidP="0097362F">
      <w:pPr>
        <w:numPr>
          <w:ilvl w:val="0"/>
          <w:numId w:val="13"/>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принимать все возможные меры по обеспечению безопасности персональных данных субъектов персональных данных при их обработке.</w:t>
      </w:r>
    </w:p>
    <w:p w14:paraId="3D6604AB"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9.4. Оператор имеет право:</w:t>
      </w:r>
    </w:p>
    <w:p w14:paraId="0DCDEF76" w14:textId="77777777" w:rsidR="0097362F" w:rsidRPr="0097362F" w:rsidRDefault="0097362F" w:rsidP="0097362F">
      <w:pPr>
        <w:numPr>
          <w:ilvl w:val="0"/>
          <w:numId w:val="14"/>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требовать от субъекта персональных данных предоставления персональных данных и документов, их подтверждающих, в объеме, необходимом для качественного исполнения обязательств и в случаях, предусмотренных Федеральными законами;</w:t>
      </w:r>
    </w:p>
    <w:p w14:paraId="30684574" w14:textId="77777777" w:rsidR="0097362F" w:rsidRPr="0097362F" w:rsidRDefault="0097362F" w:rsidP="0097362F">
      <w:pPr>
        <w:numPr>
          <w:ilvl w:val="0"/>
          <w:numId w:val="14"/>
        </w:numPr>
        <w:shd w:val="clear" w:color="auto" w:fill="FFFFFF"/>
        <w:spacing w:before="100" w:beforeAutospacing="1" w:after="4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иные права, предусмотренные действующим законодательством.</w:t>
      </w:r>
    </w:p>
    <w:p w14:paraId="2B3D46D6" w14:textId="77777777" w:rsidR="0097362F" w:rsidRPr="0097362F" w:rsidRDefault="0097362F" w:rsidP="0097362F">
      <w:pPr>
        <w:shd w:val="clear" w:color="auto" w:fill="FFFFFF"/>
        <w:spacing w:before="300" w:after="150" w:line="240" w:lineRule="auto"/>
        <w:outlineLvl w:val="1"/>
        <w:rPr>
          <w:rFonts w:ascii="Open Sans" w:eastAsia="Times New Roman" w:hAnsi="Open Sans" w:cs="Open Sans"/>
          <w:color w:val="4B4F54"/>
          <w:sz w:val="40"/>
          <w:szCs w:val="40"/>
          <w:lang w:eastAsia="ru-RU"/>
        </w:rPr>
      </w:pPr>
      <w:r w:rsidRPr="0097362F">
        <w:rPr>
          <w:rFonts w:ascii="Open Sans" w:eastAsia="Times New Roman" w:hAnsi="Open Sans" w:cs="Open Sans"/>
          <w:color w:val="4B4F54"/>
          <w:sz w:val="40"/>
          <w:szCs w:val="40"/>
          <w:lang w:eastAsia="ru-RU"/>
        </w:rPr>
        <w:t>10. Право на обжалование действий или бездействия Оператора</w:t>
      </w:r>
    </w:p>
    <w:p w14:paraId="68D35575"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10.1. Если субъект персональных данных считает, что Оператор осуществляет обработку его персональных данных с нарушением требований Федерального закона № 152-ФЗ «О персональных данных» или иным образом нарушает его права и свободы, он вправе обжаловать действия или бездействие Оператора в уполномоченный орган по защите прав субъектов персональных данных (Федеральный орган исполнительной власти, осуществляющий функции по контролю и надзору в сфере информационных технологий и связи) или в судебном порядке.</w:t>
      </w:r>
    </w:p>
    <w:p w14:paraId="0E8261EB"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10.2. Субъект персональных данных имеет право на защиту своих прав и законных интересов, в том числе на возмещение убытков и (или) компенсацию морального вреда в судебном порядке.</w:t>
      </w:r>
    </w:p>
    <w:p w14:paraId="3AF323E0" w14:textId="77777777" w:rsidR="0097362F" w:rsidRPr="0097362F" w:rsidRDefault="0097362F" w:rsidP="0097362F">
      <w:pPr>
        <w:shd w:val="clear" w:color="auto" w:fill="FFFFFF"/>
        <w:spacing w:before="300" w:after="150" w:line="240" w:lineRule="auto"/>
        <w:outlineLvl w:val="1"/>
        <w:rPr>
          <w:rFonts w:ascii="Open Sans" w:eastAsia="Times New Roman" w:hAnsi="Open Sans" w:cs="Open Sans"/>
          <w:color w:val="4B4F54"/>
          <w:sz w:val="40"/>
          <w:szCs w:val="40"/>
          <w:lang w:eastAsia="ru-RU"/>
        </w:rPr>
      </w:pPr>
      <w:r w:rsidRPr="0097362F">
        <w:rPr>
          <w:rFonts w:ascii="Open Sans" w:eastAsia="Times New Roman" w:hAnsi="Open Sans" w:cs="Open Sans"/>
          <w:color w:val="4B4F54"/>
          <w:sz w:val="40"/>
          <w:szCs w:val="40"/>
          <w:lang w:eastAsia="ru-RU"/>
        </w:rPr>
        <w:t>11. Ответственность за нарушение норм, регулирующих обработку и защиту персональных данных</w:t>
      </w:r>
    </w:p>
    <w:p w14:paraId="1CB4285C"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 xml:space="preserve">11.1. Лица, виновные в нарушении норм, регулирующих получение, обработку и защиту персональных данных субъектов персональных данных, несут дисциплинарную, </w:t>
      </w:r>
      <w:r w:rsidRPr="0097362F">
        <w:rPr>
          <w:rFonts w:ascii="Open Sans" w:eastAsia="Times New Roman" w:hAnsi="Open Sans" w:cs="Open Sans"/>
          <w:color w:val="212529"/>
          <w:sz w:val="21"/>
          <w:szCs w:val="21"/>
          <w:lang w:eastAsia="ru-RU"/>
        </w:rPr>
        <w:lastRenderedPageBreak/>
        <w:t>административную, гражданско-правовую или уголовную ответственность в соответствии с действующим законодательством Российской Федерации.</w:t>
      </w:r>
    </w:p>
    <w:p w14:paraId="467D1F0C" w14:textId="77777777" w:rsidR="0097362F" w:rsidRPr="0097362F" w:rsidRDefault="0097362F" w:rsidP="0097362F">
      <w:pPr>
        <w:shd w:val="clear" w:color="auto" w:fill="FFFFFF"/>
        <w:spacing w:before="300" w:after="150" w:line="240" w:lineRule="auto"/>
        <w:outlineLvl w:val="1"/>
        <w:rPr>
          <w:rFonts w:ascii="Open Sans" w:eastAsia="Times New Roman" w:hAnsi="Open Sans" w:cs="Open Sans"/>
          <w:color w:val="4B4F54"/>
          <w:sz w:val="40"/>
          <w:szCs w:val="40"/>
          <w:lang w:eastAsia="ru-RU"/>
        </w:rPr>
      </w:pPr>
      <w:r w:rsidRPr="0097362F">
        <w:rPr>
          <w:rFonts w:ascii="Open Sans" w:eastAsia="Times New Roman" w:hAnsi="Open Sans" w:cs="Open Sans"/>
          <w:color w:val="4B4F54"/>
          <w:sz w:val="40"/>
          <w:szCs w:val="40"/>
          <w:lang w:eastAsia="ru-RU"/>
        </w:rPr>
        <w:t>12. Прочие положения</w:t>
      </w:r>
    </w:p>
    <w:p w14:paraId="491CF017"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12.1. Настоящее Положение вступает в силу с даты его утверждения, и действует бессрочно, до замены ее новым Положением.</w:t>
      </w:r>
    </w:p>
    <w:p w14:paraId="76338F4C"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12.2. Настоящее Положение распространяется на всех субъектов персональных данных, тем или иным образом взаимодействующих с</w:t>
      </w:r>
      <w:r w:rsidR="00F255B3" w:rsidRPr="00F255B3">
        <w:rPr>
          <w:rFonts w:ascii="Open Sans" w:eastAsia="Times New Roman" w:hAnsi="Open Sans" w:cs="Open Sans"/>
          <w:color w:val="212529"/>
          <w:sz w:val="21"/>
          <w:szCs w:val="21"/>
          <w:lang w:eastAsia="ru-RU"/>
        </w:rPr>
        <w:t xml:space="preserve"> </w:t>
      </w:r>
      <w:r w:rsidR="00F255B3">
        <w:rPr>
          <w:rFonts w:ascii="Open Sans" w:eastAsia="Times New Roman" w:hAnsi="Open Sans" w:cs="Open Sans"/>
          <w:color w:val="212529"/>
          <w:sz w:val="21"/>
          <w:szCs w:val="21"/>
          <w:lang w:eastAsia="ru-RU"/>
        </w:rPr>
        <w:t>ИП Троян Варвара Сергеевна</w:t>
      </w:r>
      <w:r w:rsidRPr="0097362F">
        <w:rPr>
          <w:rFonts w:ascii="Open Sans" w:eastAsia="Times New Roman" w:hAnsi="Open Sans" w:cs="Open Sans"/>
          <w:color w:val="212529"/>
          <w:sz w:val="21"/>
          <w:szCs w:val="21"/>
          <w:lang w:eastAsia="ru-RU"/>
        </w:rPr>
        <w:t xml:space="preserve">, использующих Сайт, принадлежащий Оператору, а также сотрудников </w:t>
      </w:r>
      <w:r w:rsidR="00F255B3">
        <w:rPr>
          <w:rFonts w:ascii="Open Sans" w:eastAsia="Times New Roman" w:hAnsi="Open Sans" w:cs="Open Sans"/>
          <w:color w:val="212529"/>
          <w:sz w:val="21"/>
          <w:szCs w:val="21"/>
          <w:lang w:eastAsia="ru-RU"/>
        </w:rPr>
        <w:t>ИП Троян Варвара Сергеевна</w:t>
      </w:r>
      <w:r w:rsidR="00F255B3" w:rsidRPr="0097362F">
        <w:rPr>
          <w:rFonts w:ascii="Open Sans" w:eastAsia="Times New Roman" w:hAnsi="Open Sans" w:cs="Open Sans"/>
          <w:color w:val="212529"/>
          <w:sz w:val="21"/>
          <w:szCs w:val="21"/>
          <w:lang w:eastAsia="ru-RU"/>
        </w:rPr>
        <w:t xml:space="preserve">, </w:t>
      </w:r>
      <w:r w:rsidRPr="0097362F">
        <w:rPr>
          <w:rFonts w:ascii="Open Sans" w:eastAsia="Times New Roman" w:hAnsi="Open Sans" w:cs="Open Sans"/>
          <w:color w:val="212529"/>
          <w:sz w:val="21"/>
          <w:szCs w:val="21"/>
          <w:lang w:eastAsia="ru-RU"/>
        </w:rPr>
        <w:t xml:space="preserve">имеющих доступ к персональным данным и осуществляющих весь перечень действий с персональными данными. Сотрудники </w:t>
      </w:r>
      <w:r w:rsidR="00F255B3" w:rsidRPr="00F255B3">
        <w:rPr>
          <w:rFonts w:ascii="Open Sans" w:eastAsia="Times New Roman" w:hAnsi="Open Sans" w:cs="Open Sans"/>
          <w:color w:val="212529"/>
          <w:sz w:val="21"/>
          <w:szCs w:val="21"/>
          <w:lang w:eastAsia="ru-RU"/>
        </w:rPr>
        <w:t>ИП Троян Варвара Сергеевна,</w:t>
      </w:r>
      <w:r w:rsidRPr="0097362F">
        <w:rPr>
          <w:rFonts w:ascii="Open Sans" w:eastAsia="Times New Roman" w:hAnsi="Open Sans" w:cs="Open Sans"/>
          <w:color w:val="212529"/>
          <w:sz w:val="21"/>
          <w:szCs w:val="21"/>
          <w:lang w:eastAsia="ru-RU"/>
        </w:rPr>
        <w:t xml:space="preserve"> допущенные к обработке персональных данных субъектов персональных данных, подлежат ознакомлению с данным документом.</w:t>
      </w:r>
    </w:p>
    <w:p w14:paraId="330D5ADC" w14:textId="77777777" w:rsidR="0097362F" w:rsidRPr="0097362F" w:rsidRDefault="0097362F" w:rsidP="0097362F">
      <w:pPr>
        <w:shd w:val="clear" w:color="auto" w:fill="FFFFFF"/>
        <w:spacing w:after="75" w:line="240" w:lineRule="auto"/>
        <w:rPr>
          <w:rFonts w:ascii="Open Sans" w:eastAsia="Times New Roman" w:hAnsi="Open Sans" w:cs="Open Sans"/>
          <w:color w:val="212529"/>
          <w:sz w:val="21"/>
          <w:szCs w:val="21"/>
          <w:lang w:eastAsia="ru-RU"/>
        </w:rPr>
      </w:pPr>
      <w:r w:rsidRPr="0097362F">
        <w:rPr>
          <w:rFonts w:ascii="Open Sans" w:eastAsia="Times New Roman" w:hAnsi="Open Sans" w:cs="Open Sans"/>
          <w:color w:val="212529"/>
          <w:sz w:val="21"/>
          <w:szCs w:val="21"/>
          <w:lang w:eastAsia="ru-RU"/>
        </w:rPr>
        <w:t>12.3. В случае если отдельные нормы настоящего Положения вступят в противоречие с действующим законодательством Российской Федерации, они утрачивают силу и применяются соответствующие нормы действующего законодательства Российской Федерации. Недействительность отдельных норм настоящего Положения не влечет недействительности других норм и Положения в целом.</w:t>
      </w:r>
    </w:p>
    <w:p w14:paraId="22637454" w14:textId="77777777" w:rsidR="0097362F" w:rsidRDefault="0097362F" w:rsidP="0097362F">
      <w:pPr>
        <w:spacing w:after="180" w:line="468" w:lineRule="atLeast"/>
        <w:jc w:val="center"/>
        <w:outlineLvl w:val="1"/>
        <w:rPr>
          <w:rFonts w:ascii="Helvetica" w:eastAsia="Times New Roman" w:hAnsi="Helvetica" w:cs="Helvetica"/>
          <w:b/>
          <w:bCs/>
          <w:color w:val="333333"/>
          <w:sz w:val="36"/>
          <w:szCs w:val="36"/>
          <w:lang w:eastAsia="ru-RU"/>
        </w:rPr>
      </w:pPr>
    </w:p>
    <w:p w14:paraId="5FA11FDD" w14:textId="43504DA2" w:rsidR="00217BE4" w:rsidRDefault="00217BE4" w:rsidP="00E80A46">
      <w:pPr>
        <w:pStyle w:val="a3"/>
        <w:shd w:val="clear" w:color="auto" w:fill="FFFFFF"/>
        <w:spacing w:before="0" w:beforeAutospacing="0"/>
        <w:rPr>
          <w:rFonts w:ascii="Open Sans" w:hAnsi="Open Sans" w:cs="Open Sans"/>
          <w:color w:val="212529"/>
          <w:sz w:val="21"/>
          <w:szCs w:val="21"/>
        </w:rPr>
      </w:pPr>
    </w:p>
    <w:p w14:paraId="7ABF0C5A" w14:textId="4AD87CBA" w:rsidR="00217BE4" w:rsidRPr="00217BE4" w:rsidRDefault="00217BE4" w:rsidP="00E80A46">
      <w:pPr>
        <w:pStyle w:val="a3"/>
        <w:shd w:val="clear" w:color="auto" w:fill="FFFFFF"/>
        <w:spacing w:before="0" w:beforeAutospacing="0"/>
        <w:rPr>
          <w:rFonts w:ascii="Helvetica" w:hAnsi="Helvetica" w:cs="Helvetica"/>
          <w:b/>
          <w:bCs/>
          <w:color w:val="333333"/>
          <w:sz w:val="36"/>
          <w:szCs w:val="36"/>
        </w:rPr>
      </w:pPr>
      <w:r w:rsidRPr="00217BE4">
        <w:rPr>
          <w:rFonts w:ascii="Helvetica" w:hAnsi="Helvetica" w:cs="Helvetica"/>
          <w:b/>
          <w:bCs/>
          <w:color w:val="333333"/>
          <w:sz w:val="36"/>
          <w:szCs w:val="36"/>
        </w:rPr>
        <w:t>Согласие на обработку персональных данных</w:t>
      </w:r>
    </w:p>
    <w:p w14:paraId="6F600CDD" w14:textId="19A47966" w:rsidR="00217BE4" w:rsidRPr="00217BE4" w:rsidRDefault="00217BE4" w:rsidP="00217BE4">
      <w:pPr>
        <w:rPr>
          <w:rFonts w:ascii="Open Sans" w:eastAsia="Times New Roman" w:hAnsi="Open Sans" w:cs="Open Sans"/>
          <w:color w:val="212529"/>
          <w:sz w:val="21"/>
          <w:szCs w:val="21"/>
          <w:lang w:eastAsia="ru-RU"/>
        </w:rPr>
      </w:pPr>
      <w:r w:rsidRPr="00217BE4">
        <w:rPr>
          <w:rFonts w:ascii="Open Sans" w:eastAsia="Times New Roman" w:hAnsi="Open Sans" w:cs="Open Sans"/>
          <w:color w:val="212529"/>
          <w:sz w:val="21"/>
          <w:szCs w:val="21"/>
          <w:lang w:eastAsia="ru-RU"/>
        </w:rPr>
        <w:t>Присоединяясь к настоящему Согласию и оставляя свои данные на интернет-портале https://ita-group.ru/ (далее – Сайт) пользователь Сайта (далее – Субъект персональных данных), действуя свободно, своей волей и в своем интересе, выражает свое согласие владельцу Сайта</w:t>
      </w:r>
      <w:r>
        <w:rPr>
          <w:rFonts w:ascii="Open Sans" w:eastAsia="Times New Roman" w:hAnsi="Open Sans" w:cs="Open Sans"/>
          <w:color w:val="212529"/>
          <w:sz w:val="21"/>
          <w:szCs w:val="21"/>
          <w:lang w:eastAsia="ru-RU"/>
        </w:rPr>
        <w:t xml:space="preserve"> ИП Троян Варвара Сергеевна </w:t>
      </w:r>
      <w:r w:rsidRPr="00217BE4">
        <w:rPr>
          <w:rFonts w:ascii="Open Sans" w:eastAsia="Times New Roman" w:hAnsi="Open Sans" w:cs="Open Sans"/>
          <w:color w:val="212529"/>
          <w:sz w:val="21"/>
          <w:szCs w:val="21"/>
          <w:lang w:eastAsia="ru-RU"/>
        </w:rPr>
        <w:t>ИНН 780727696373, (в дальнейшем — Оператор), на обработку персональных данных:</w:t>
      </w:r>
      <w:r w:rsidRPr="00217BE4">
        <w:rPr>
          <w:rFonts w:ascii="Open Sans" w:eastAsia="Times New Roman" w:hAnsi="Open Sans" w:cs="Open Sans"/>
          <w:color w:val="212529"/>
          <w:sz w:val="21"/>
          <w:szCs w:val="21"/>
          <w:lang w:eastAsia="ru-RU"/>
        </w:rPr>
        <w:br/>
      </w:r>
      <w:r w:rsidRPr="00217BE4">
        <w:rPr>
          <w:rFonts w:ascii="Open Sans" w:eastAsia="Times New Roman" w:hAnsi="Open Sans" w:cs="Open Sans"/>
          <w:color w:val="212529"/>
          <w:sz w:val="21"/>
          <w:szCs w:val="21"/>
          <w:lang w:eastAsia="ru-RU"/>
        </w:rPr>
        <w:br/>
        <w:t>1. Согласие дается на обработку персональных данных, не являющихся специальными или биометрическими:</w:t>
      </w:r>
      <w:r w:rsidRPr="00217BE4">
        <w:rPr>
          <w:rFonts w:ascii="Open Sans" w:eastAsia="Times New Roman" w:hAnsi="Open Sans" w:cs="Open Sans"/>
          <w:color w:val="212529"/>
          <w:sz w:val="21"/>
          <w:szCs w:val="21"/>
          <w:lang w:eastAsia="ru-RU"/>
        </w:rPr>
        <w:br/>
      </w:r>
    </w:p>
    <w:p w14:paraId="52DA5ADE" w14:textId="77777777" w:rsidR="00217BE4" w:rsidRPr="00217BE4" w:rsidRDefault="00217BE4" w:rsidP="00217BE4">
      <w:pPr>
        <w:numPr>
          <w:ilvl w:val="0"/>
          <w:numId w:val="15"/>
        </w:numPr>
        <w:spacing w:before="100" w:beforeAutospacing="1" w:after="100" w:afterAutospacing="1" w:line="240" w:lineRule="auto"/>
        <w:rPr>
          <w:rFonts w:ascii="Open Sans" w:eastAsia="Times New Roman" w:hAnsi="Open Sans" w:cs="Open Sans"/>
          <w:color w:val="212529"/>
          <w:sz w:val="21"/>
          <w:szCs w:val="21"/>
          <w:lang w:eastAsia="ru-RU"/>
        </w:rPr>
      </w:pPr>
      <w:r w:rsidRPr="00217BE4">
        <w:rPr>
          <w:rFonts w:ascii="Open Sans" w:eastAsia="Times New Roman" w:hAnsi="Open Sans" w:cs="Open Sans"/>
          <w:color w:val="212529"/>
          <w:sz w:val="21"/>
          <w:szCs w:val="21"/>
          <w:lang w:eastAsia="ru-RU"/>
        </w:rPr>
        <w:t>фамилия, имя, отчество, номера телефона, адрес электронной почты, иных персональных данных, которые Субъект персональных данных предоставляет о себе самостоятельно при подаче заявки, регистрации (создании учётной записи), оформлении соглашений, подписки на рассылки и т.д.;</w:t>
      </w:r>
    </w:p>
    <w:p w14:paraId="1DDCD5BC" w14:textId="77777777" w:rsidR="00217BE4" w:rsidRPr="00217BE4" w:rsidRDefault="00217BE4" w:rsidP="00217BE4">
      <w:pPr>
        <w:numPr>
          <w:ilvl w:val="0"/>
          <w:numId w:val="15"/>
        </w:numPr>
        <w:spacing w:before="100" w:beforeAutospacing="1" w:after="100" w:afterAutospacing="1" w:line="240" w:lineRule="auto"/>
        <w:rPr>
          <w:rFonts w:ascii="Open Sans" w:eastAsia="Times New Roman" w:hAnsi="Open Sans" w:cs="Open Sans"/>
          <w:color w:val="212529"/>
          <w:sz w:val="21"/>
          <w:szCs w:val="21"/>
          <w:lang w:eastAsia="ru-RU"/>
        </w:rPr>
      </w:pPr>
      <w:r w:rsidRPr="00217BE4">
        <w:rPr>
          <w:rFonts w:ascii="Open Sans" w:eastAsia="Times New Roman" w:hAnsi="Open Sans" w:cs="Open Sans"/>
          <w:color w:val="212529"/>
          <w:sz w:val="21"/>
          <w:szCs w:val="21"/>
          <w:lang w:eastAsia="ru-RU"/>
        </w:rPr>
        <w:t>любой информации, относящейся к личности Субъекта персональных данных, которую он пожелает оставить на Сайте;</w:t>
      </w:r>
    </w:p>
    <w:p w14:paraId="3C005408" w14:textId="77777777" w:rsidR="00217BE4" w:rsidRPr="00217BE4" w:rsidRDefault="00217BE4" w:rsidP="00217BE4">
      <w:pPr>
        <w:numPr>
          <w:ilvl w:val="0"/>
          <w:numId w:val="15"/>
        </w:numPr>
        <w:spacing w:before="100" w:beforeAutospacing="1" w:after="100" w:afterAutospacing="1" w:line="240" w:lineRule="auto"/>
        <w:rPr>
          <w:rFonts w:ascii="Open Sans" w:eastAsia="Times New Roman" w:hAnsi="Open Sans" w:cs="Open Sans"/>
          <w:color w:val="212529"/>
          <w:sz w:val="21"/>
          <w:szCs w:val="21"/>
          <w:lang w:eastAsia="ru-RU"/>
        </w:rPr>
      </w:pPr>
      <w:r w:rsidRPr="00217BE4">
        <w:rPr>
          <w:rFonts w:ascii="Open Sans" w:eastAsia="Times New Roman" w:hAnsi="Open Sans" w:cs="Open Sans"/>
          <w:color w:val="212529"/>
          <w:sz w:val="21"/>
          <w:szCs w:val="21"/>
          <w:lang w:eastAsia="ru-RU"/>
        </w:rPr>
        <w:t xml:space="preserve">данные, которые автоматически передаются сервисам Сайта в процессе их использования с помощью установленного на устройстве Субъекта персональных данных программного обеспечения, в том числе IP-адрес, данные файлов </w:t>
      </w:r>
      <w:proofErr w:type="spellStart"/>
      <w:r w:rsidRPr="00217BE4">
        <w:rPr>
          <w:rFonts w:ascii="Open Sans" w:eastAsia="Times New Roman" w:hAnsi="Open Sans" w:cs="Open Sans"/>
          <w:color w:val="212529"/>
          <w:sz w:val="21"/>
          <w:szCs w:val="21"/>
          <w:lang w:eastAsia="ru-RU"/>
        </w:rPr>
        <w:t>cookie</w:t>
      </w:r>
      <w:proofErr w:type="spellEnd"/>
      <w:r w:rsidRPr="00217BE4">
        <w:rPr>
          <w:rFonts w:ascii="Open Sans" w:eastAsia="Times New Roman" w:hAnsi="Open Sans" w:cs="Open Sans"/>
          <w:color w:val="212529"/>
          <w:sz w:val="21"/>
          <w:szCs w:val="21"/>
          <w:lang w:eastAsia="ru-RU"/>
        </w:rPr>
        <w:t>, информация о браузере Субъекта персональных данных, сведения о его действиях на Сайте и иная подобная информация.</w:t>
      </w:r>
    </w:p>
    <w:p w14:paraId="73A47C5D" w14:textId="77777777" w:rsidR="00217BE4" w:rsidRPr="00217BE4" w:rsidRDefault="00217BE4" w:rsidP="00217BE4">
      <w:pPr>
        <w:spacing w:after="0"/>
        <w:rPr>
          <w:rFonts w:ascii="Open Sans" w:eastAsia="Times New Roman" w:hAnsi="Open Sans" w:cs="Open Sans"/>
          <w:color w:val="212529"/>
          <w:sz w:val="21"/>
          <w:szCs w:val="21"/>
          <w:lang w:eastAsia="ru-RU"/>
        </w:rPr>
      </w:pPr>
      <w:r w:rsidRPr="00217BE4">
        <w:rPr>
          <w:rFonts w:ascii="Open Sans" w:eastAsia="Times New Roman" w:hAnsi="Open Sans" w:cs="Open Sans"/>
          <w:color w:val="212529"/>
          <w:sz w:val="21"/>
          <w:szCs w:val="21"/>
          <w:lang w:eastAsia="ru-RU"/>
        </w:rPr>
        <w:lastRenderedPageBreak/>
        <w:br/>
        <w:t>2. Обработка персональных данных означает любые действия или набор действий с персональными данными, совершаемые Оператором с использованием средств автоматизации или без использования таких средств, включая сбор, запись, систематизацию, накопление, хранение, уточнение (обновление, изменение), извлечение, использование, обезличивание, блокирование, удаление, уничтожение, передачу (распространение, предоставление, доступ) указанных персональных данных третьим лицам с соблюдением мер, обеспечивающих защиту персональных данных от несанкционированного доступа, в объеме, необходимом для достижения целей настоящего Согласия.</w:t>
      </w:r>
      <w:r w:rsidRPr="00217BE4">
        <w:rPr>
          <w:rFonts w:ascii="Open Sans" w:eastAsia="Times New Roman" w:hAnsi="Open Sans" w:cs="Open Sans"/>
          <w:color w:val="212529"/>
          <w:sz w:val="21"/>
          <w:szCs w:val="21"/>
          <w:lang w:eastAsia="ru-RU"/>
        </w:rPr>
        <w:br/>
      </w:r>
      <w:r w:rsidRPr="00217BE4">
        <w:rPr>
          <w:rFonts w:ascii="Open Sans" w:eastAsia="Times New Roman" w:hAnsi="Open Sans" w:cs="Open Sans"/>
          <w:color w:val="212529"/>
          <w:sz w:val="21"/>
          <w:szCs w:val="21"/>
          <w:lang w:eastAsia="ru-RU"/>
        </w:rPr>
        <w:br/>
        <w:t>3. Оператор осуществляет обработку персональных данных в целях:</w:t>
      </w:r>
      <w:r w:rsidRPr="00217BE4">
        <w:rPr>
          <w:rFonts w:ascii="Open Sans" w:eastAsia="Times New Roman" w:hAnsi="Open Sans" w:cs="Open Sans"/>
          <w:color w:val="212529"/>
          <w:sz w:val="21"/>
          <w:szCs w:val="21"/>
          <w:lang w:eastAsia="ru-RU"/>
        </w:rPr>
        <w:br/>
      </w:r>
    </w:p>
    <w:p w14:paraId="0843E43D" w14:textId="77777777" w:rsidR="00217BE4" w:rsidRPr="00217BE4" w:rsidRDefault="00217BE4" w:rsidP="00217BE4">
      <w:pPr>
        <w:numPr>
          <w:ilvl w:val="0"/>
          <w:numId w:val="16"/>
        </w:numPr>
        <w:spacing w:before="100" w:beforeAutospacing="1" w:after="100" w:afterAutospacing="1" w:line="240" w:lineRule="auto"/>
        <w:rPr>
          <w:rFonts w:ascii="Open Sans" w:eastAsia="Times New Roman" w:hAnsi="Open Sans" w:cs="Open Sans"/>
          <w:color w:val="212529"/>
          <w:sz w:val="21"/>
          <w:szCs w:val="21"/>
          <w:lang w:eastAsia="ru-RU"/>
        </w:rPr>
      </w:pPr>
      <w:r w:rsidRPr="00217BE4">
        <w:rPr>
          <w:rFonts w:ascii="Open Sans" w:eastAsia="Times New Roman" w:hAnsi="Open Sans" w:cs="Open Sans"/>
          <w:color w:val="212529"/>
          <w:sz w:val="21"/>
          <w:szCs w:val="21"/>
          <w:lang w:eastAsia="ru-RU"/>
        </w:rPr>
        <w:t>идентификации Субъекта персональных данных в рамках Сайта;</w:t>
      </w:r>
    </w:p>
    <w:p w14:paraId="2F97B3BB" w14:textId="77777777" w:rsidR="00217BE4" w:rsidRPr="00217BE4" w:rsidRDefault="00217BE4" w:rsidP="00217BE4">
      <w:pPr>
        <w:numPr>
          <w:ilvl w:val="0"/>
          <w:numId w:val="16"/>
        </w:numPr>
        <w:spacing w:before="100" w:beforeAutospacing="1" w:after="100" w:afterAutospacing="1" w:line="240" w:lineRule="auto"/>
        <w:rPr>
          <w:rFonts w:ascii="Open Sans" w:eastAsia="Times New Roman" w:hAnsi="Open Sans" w:cs="Open Sans"/>
          <w:color w:val="212529"/>
          <w:sz w:val="21"/>
          <w:szCs w:val="21"/>
          <w:lang w:eastAsia="ru-RU"/>
        </w:rPr>
      </w:pPr>
      <w:r w:rsidRPr="00217BE4">
        <w:rPr>
          <w:rFonts w:ascii="Open Sans" w:eastAsia="Times New Roman" w:hAnsi="Open Sans" w:cs="Open Sans"/>
          <w:color w:val="212529"/>
          <w:sz w:val="21"/>
          <w:szCs w:val="21"/>
          <w:lang w:eastAsia="ru-RU"/>
        </w:rPr>
        <w:t>для предоставления услуг и сервисов, размещенных и предоставляемых на Сайте, в том числе:</w:t>
      </w:r>
    </w:p>
    <w:p w14:paraId="69D6CFEB" w14:textId="77777777" w:rsidR="00217BE4" w:rsidRPr="00217BE4" w:rsidRDefault="00217BE4" w:rsidP="00217BE4">
      <w:pPr>
        <w:numPr>
          <w:ilvl w:val="0"/>
          <w:numId w:val="16"/>
        </w:numPr>
        <w:spacing w:before="100" w:beforeAutospacing="1" w:after="100" w:afterAutospacing="1" w:line="240" w:lineRule="auto"/>
        <w:rPr>
          <w:rFonts w:ascii="Open Sans" w:eastAsia="Times New Roman" w:hAnsi="Open Sans" w:cs="Open Sans"/>
          <w:color w:val="212529"/>
          <w:sz w:val="21"/>
          <w:szCs w:val="21"/>
          <w:lang w:eastAsia="ru-RU"/>
        </w:rPr>
      </w:pPr>
      <w:r w:rsidRPr="00217BE4">
        <w:rPr>
          <w:rFonts w:ascii="Open Sans" w:eastAsia="Times New Roman" w:hAnsi="Open Sans" w:cs="Open Sans"/>
          <w:color w:val="212529"/>
          <w:sz w:val="21"/>
          <w:szCs w:val="21"/>
          <w:lang w:eastAsia="ru-RU"/>
        </w:rPr>
        <w:t>обработки запросов и заявок Субъекта персональных данных,</w:t>
      </w:r>
    </w:p>
    <w:p w14:paraId="70F3530B" w14:textId="77777777" w:rsidR="00217BE4" w:rsidRPr="00217BE4" w:rsidRDefault="00217BE4" w:rsidP="00217BE4">
      <w:pPr>
        <w:numPr>
          <w:ilvl w:val="0"/>
          <w:numId w:val="16"/>
        </w:numPr>
        <w:spacing w:before="100" w:beforeAutospacing="1" w:after="100" w:afterAutospacing="1" w:line="240" w:lineRule="auto"/>
        <w:rPr>
          <w:rFonts w:ascii="Open Sans" w:eastAsia="Times New Roman" w:hAnsi="Open Sans" w:cs="Open Sans"/>
          <w:color w:val="212529"/>
          <w:sz w:val="21"/>
          <w:szCs w:val="21"/>
          <w:lang w:eastAsia="ru-RU"/>
        </w:rPr>
      </w:pPr>
      <w:r w:rsidRPr="00217BE4">
        <w:rPr>
          <w:rFonts w:ascii="Open Sans" w:eastAsia="Times New Roman" w:hAnsi="Open Sans" w:cs="Open Sans"/>
          <w:color w:val="212529"/>
          <w:sz w:val="21"/>
          <w:szCs w:val="21"/>
          <w:lang w:eastAsia="ru-RU"/>
        </w:rPr>
        <w:t>регистрации Субъекта персональных данных с целью получения доступа к персонализированным ресурсам Сайта,</w:t>
      </w:r>
    </w:p>
    <w:p w14:paraId="41C5C3AF" w14:textId="77777777" w:rsidR="00217BE4" w:rsidRPr="00217BE4" w:rsidRDefault="00217BE4" w:rsidP="00217BE4">
      <w:pPr>
        <w:numPr>
          <w:ilvl w:val="0"/>
          <w:numId w:val="16"/>
        </w:numPr>
        <w:spacing w:before="100" w:beforeAutospacing="1" w:after="100" w:afterAutospacing="1" w:line="240" w:lineRule="auto"/>
        <w:rPr>
          <w:rFonts w:ascii="Open Sans" w:eastAsia="Times New Roman" w:hAnsi="Open Sans" w:cs="Open Sans"/>
          <w:color w:val="212529"/>
          <w:sz w:val="21"/>
          <w:szCs w:val="21"/>
          <w:lang w:eastAsia="ru-RU"/>
        </w:rPr>
      </w:pPr>
      <w:r w:rsidRPr="00217BE4">
        <w:rPr>
          <w:rFonts w:ascii="Open Sans" w:eastAsia="Times New Roman" w:hAnsi="Open Sans" w:cs="Open Sans"/>
          <w:color w:val="212529"/>
          <w:sz w:val="21"/>
          <w:szCs w:val="21"/>
          <w:lang w:eastAsia="ru-RU"/>
        </w:rPr>
        <w:t>предоставления Субъекту персональных данных доступа к персонализированным ресурсам Сайта,</w:t>
      </w:r>
    </w:p>
    <w:p w14:paraId="5AF0DF9F" w14:textId="77777777" w:rsidR="00217BE4" w:rsidRPr="00217BE4" w:rsidRDefault="00217BE4" w:rsidP="00217BE4">
      <w:pPr>
        <w:numPr>
          <w:ilvl w:val="0"/>
          <w:numId w:val="16"/>
        </w:numPr>
        <w:spacing w:before="100" w:beforeAutospacing="1" w:after="100" w:afterAutospacing="1" w:line="240" w:lineRule="auto"/>
        <w:rPr>
          <w:rFonts w:ascii="Open Sans" w:eastAsia="Times New Roman" w:hAnsi="Open Sans" w:cs="Open Sans"/>
          <w:color w:val="212529"/>
          <w:sz w:val="21"/>
          <w:szCs w:val="21"/>
          <w:lang w:eastAsia="ru-RU"/>
        </w:rPr>
      </w:pPr>
      <w:r w:rsidRPr="00217BE4">
        <w:rPr>
          <w:rFonts w:ascii="Open Sans" w:eastAsia="Times New Roman" w:hAnsi="Open Sans" w:cs="Open Sans"/>
          <w:color w:val="212529"/>
          <w:sz w:val="21"/>
          <w:szCs w:val="21"/>
          <w:lang w:eastAsia="ru-RU"/>
        </w:rPr>
        <w:t>заключения с Субъектом персональных данных договоров и их дальнейшего исполнения,</w:t>
      </w:r>
    </w:p>
    <w:p w14:paraId="65BFC8CD" w14:textId="77777777" w:rsidR="00217BE4" w:rsidRPr="00217BE4" w:rsidRDefault="00217BE4" w:rsidP="00217BE4">
      <w:pPr>
        <w:numPr>
          <w:ilvl w:val="0"/>
          <w:numId w:val="16"/>
        </w:numPr>
        <w:spacing w:before="100" w:beforeAutospacing="1" w:after="100" w:afterAutospacing="1" w:line="240" w:lineRule="auto"/>
        <w:rPr>
          <w:rFonts w:ascii="Open Sans" w:eastAsia="Times New Roman" w:hAnsi="Open Sans" w:cs="Open Sans"/>
          <w:color w:val="212529"/>
          <w:sz w:val="21"/>
          <w:szCs w:val="21"/>
          <w:lang w:eastAsia="ru-RU"/>
        </w:rPr>
      </w:pPr>
      <w:r w:rsidRPr="00217BE4">
        <w:rPr>
          <w:rFonts w:ascii="Open Sans" w:eastAsia="Times New Roman" w:hAnsi="Open Sans" w:cs="Open Sans"/>
          <w:color w:val="212529"/>
          <w:sz w:val="21"/>
          <w:szCs w:val="21"/>
          <w:lang w:eastAsia="ru-RU"/>
        </w:rPr>
        <w:t>предоставления Субъекту персональных данных эффективной клиентской и технической поддержки при возникновении проблем, связанных с использованием Сайта;</w:t>
      </w:r>
    </w:p>
    <w:p w14:paraId="09874BD9" w14:textId="77777777" w:rsidR="00217BE4" w:rsidRPr="00217BE4" w:rsidRDefault="00217BE4" w:rsidP="00217BE4">
      <w:pPr>
        <w:numPr>
          <w:ilvl w:val="0"/>
          <w:numId w:val="16"/>
        </w:numPr>
        <w:spacing w:before="100" w:beforeAutospacing="1" w:after="100" w:afterAutospacing="1" w:line="240" w:lineRule="auto"/>
        <w:rPr>
          <w:rFonts w:ascii="Open Sans" w:eastAsia="Times New Roman" w:hAnsi="Open Sans" w:cs="Open Sans"/>
          <w:color w:val="212529"/>
          <w:sz w:val="21"/>
          <w:szCs w:val="21"/>
          <w:lang w:eastAsia="ru-RU"/>
        </w:rPr>
      </w:pPr>
      <w:r w:rsidRPr="00217BE4">
        <w:rPr>
          <w:rFonts w:ascii="Open Sans" w:eastAsia="Times New Roman" w:hAnsi="Open Sans" w:cs="Open Sans"/>
          <w:color w:val="212529"/>
          <w:sz w:val="21"/>
          <w:szCs w:val="21"/>
          <w:lang w:eastAsia="ru-RU"/>
        </w:rPr>
        <w:t>для связи с субъектом персональных данных в случае необходимости, в том числе:</w:t>
      </w:r>
    </w:p>
    <w:p w14:paraId="26758279" w14:textId="77777777" w:rsidR="00217BE4" w:rsidRPr="00217BE4" w:rsidRDefault="00217BE4" w:rsidP="00217BE4">
      <w:pPr>
        <w:numPr>
          <w:ilvl w:val="0"/>
          <w:numId w:val="16"/>
        </w:numPr>
        <w:spacing w:before="100" w:beforeAutospacing="1" w:after="100" w:afterAutospacing="1" w:line="240" w:lineRule="auto"/>
        <w:rPr>
          <w:rFonts w:ascii="Open Sans" w:eastAsia="Times New Roman" w:hAnsi="Open Sans" w:cs="Open Sans"/>
          <w:color w:val="212529"/>
          <w:sz w:val="21"/>
          <w:szCs w:val="21"/>
          <w:lang w:eastAsia="ru-RU"/>
        </w:rPr>
      </w:pPr>
      <w:r w:rsidRPr="00217BE4">
        <w:rPr>
          <w:rFonts w:ascii="Open Sans" w:eastAsia="Times New Roman" w:hAnsi="Open Sans" w:cs="Open Sans"/>
          <w:color w:val="212529"/>
          <w:sz w:val="21"/>
          <w:szCs w:val="21"/>
          <w:lang w:eastAsia="ru-RU"/>
        </w:rPr>
        <w:t>обеспечения связи с субъектом персональных данных, в том числе установление с Субъекту персональных данных обратной связи, включая направление уведомлений, сообщений, запросов и информации, касающихся использования Сайта, обработка запросов и заказов от Субъекту персональных данных,</w:t>
      </w:r>
    </w:p>
    <w:p w14:paraId="051B301B" w14:textId="77777777" w:rsidR="00217BE4" w:rsidRPr="00217BE4" w:rsidRDefault="00217BE4" w:rsidP="00217BE4">
      <w:pPr>
        <w:numPr>
          <w:ilvl w:val="0"/>
          <w:numId w:val="16"/>
        </w:numPr>
        <w:spacing w:before="100" w:beforeAutospacing="1" w:after="100" w:afterAutospacing="1" w:line="240" w:lineRule="auto"/>
        <w:rPr>
          <w:rFonts w:ascii="Open Sans" w:eastAsia="Times New Roman" w:hAnsi="Open Sans" w:cs="Open Sans"/>
          <w:color w:val="212529"/>
          <w:sz w:val="21"/>
          <w:szCs w:val="21"/>
          <w:lang w:eastAsia="ru-RU"/>
        </w:rPr>
      </w:pPr>
      <w:r w:rsidRPr="00217BE4">
        <w:rPr>
          <w:rFonts w:ascii="Open Sans" w:eastAsia="Times New Roman" w:hAnsi="Open Sans" w:cs="Open Sans"/>
          <w:color w:val="212529"/>
          <w:sz w:val="21"/>
          <w:szCs w:val="21"/>
          <w:lang w:eastAsia="ru-RU"/>
        </w:rPr>
        <w:t>направления Субъекту персональных данных информационных и (или) рекламных сообщений об услугах, о событиях в деятельности Оператора;</w:t>
      </w:r>
    </w:p>
    <w:p w14:paraId="7F112E9B" w14:textId="77777777" w:rsidR="00217BE4" w:rsidRPr="00217BE4" w:rsidRDefault="00217BE4" w:rsidP="00217BE4">
      <w:pPr>
        <w:numPr>
          <w:ilvl w:val="0"/>
          <w:numId w:val="16"/>
        </w:numPr>
        <w:spacing w:before="100" w:beforeAutospacing="1" w:after="100" w:afterAutospacing="1" w:line="240" w:lineRule="auto"/>
        <w:rPr>
          <w:rFonts w:ascii="Open Sans" w:eastAsia="Times New Roman" w:hAnsi="Open Sans" w:cs="Open Sans"/>
          <w:color w:val="212529"/>
          <w:sz w:val="21"/>
          <w:szCs w:val="21"/>
          <w:lang w:eastAsia="ru-RU"/>
        </w:rPr>
      </w:pPr>
      <w:r w:rsidRPr="00217BE4">
        <w:rPr>
          <w:rFonts w:ascii="Open Sans" w:eastAsia="Times New Roman" w:hAnsi="Open Sans" w:cs="Open Sans"/>
          <w:color w:val="212529"/>
          <w:sz w:val="21"/>
          <w:szCs w:val="21"/>
          <w:lang w:eastAsia="ru-RU"/>
        </w:rPr>
        <w:t>для улучшения качества услуг, оказываемых Оператором, в том числе для продвижения и контроля качества оказываемых услуг Оператором, удобства их использования и разработки новых услуг;</w:t>
      </w:r>
    </w:p>
    <w:p w14:paraId="5135F65B" w14:textId="77777777" w:rsidR="00217BE4" w:rsidRPr="00217BE4" w:rsidRDefault="00217BE4" w:rsidP="00217BE4">
      <w:pPr>
        <w:numPr>
          <w:ilvl w:val="0"/>
          <w:numId w:val="16"/>
        </w:numPr>
        <w:spacing w:before="100" w:beforeAutospacing="1" w:after="100" w:afterAutospacing="1" w:line="240" w:lineRule="auto"/>
        <w:rPr>
          <w:rFonts w:ascii="Open Sans" w:eastAsia="Times New Roman" w:hAnsi="Open Sans" w:cs="Open Sans"/>
          <w:color w:val="212529"/>
          <w:sz w:val="21"/>
          <w:szCs w:val="21"/>
          <w:lang w:eastAsia="ru-RU"/>
        </w:rPr>
      </w:pPr>
      <w:r w:rsidRPr="00217BE4">
        <w:rPr>
          <w:rFonts w:ascii="Open Sans" w:eastAsia="Times New Roman" w:hAnsi="Open Sans" w:cs="Open Sans"/>
          <w:color w:val="212529"/>
          <w:sz w:val="21"/>
          <w:szCs w:val="21"/>
          <w:lang w:eastAsia="ru-RU"/>
        </w:rPr>
        <w:t>для проведения статистических и иных исследований на основе данных, в том числе для формирования статистической отчетности, а также для использования технологии «</w:t>
      </w:r>
      <w:proofErr w:type="spellStart"/>
      <w:r w:rsidRPr="00217BE4">
        <w:rPr>
          <w:rFonts w:ascii="Open Sans" w:eastAsia="Times New Roman" w:hAnsi="Open Sans" w:cs="Open Sans"/>
          <w:color w:val="212529"/>
          <w:sz w:val="21"/>
          <w:szCs w:val="21"/>
          <w:lang w:eastAsia="ru-RU"/>
        </w:rPr>
        <w:t>cookies</w:t>
      </w:r>
      <w:proofErr w:type="spellEnd"/>
      <w:r w:rsidRPr="00217BE4">
        <w:rPr>
          <w:rFonts w:ascii="Open Sans" w:eastAsia="Times New Roman" w:hAnsi="Open Sans" w:cs="Open Sans"/>
          <w:color w:val="212529"/>
          <w:sz w:val="21"/>
          <w:szCs w:val="21"/>
          <w:lang w:eastAsia="ru-RU"/>
        </w:rPr>
        <w:t>» для создания статистической отчетности, стандартных журналов учета веб-сервера для подсчета количества посетителей и оценки технических возможностей Сайта.</w:t>
      </w:r>
    </w:p>
    <w:p w14:paraId="17A6033F" w14:textId="31E42391" w:rsidR="00E80A46" w:rsidRPr="00E80A46" w:rsidRDefault="00217BE4" w:rsidP="00217BE4">
      <w:pPr>
        <w:spacing w:after="180" w:line="468" w:lineRule="atLeast"/>
        <w:outlineLvl w:val="1"/>
        <w:rPr>
          <w:rFonts w:ascii="Open Sans" w:eastAsia="Times New Roman" w:hAnsi="Open Sans" w:cs="Open Sans"/>
          <w:color w:val="212529"/>
          <w:sz w:val="21"/>
          <w:szCs w:val="21"/>
          <w:lang w:eastAsia="ru-RU"/>
        </w:rPr>
      </w:pPr>
      <w:r w:rsidRPr="00217BE4">
        <w:rPr>
          <w:rFonts w:ascii="Open Sans" w:eastAsia="Times New Roman" w:hAnsi="Open Sans" w:cs="Open Sans"/>
          <w:color w:val="212529"/>
          <w:sz w:val="21"/>
          <w:szCs w:val="21"/>
          <w:lang w:eastAsia="ru-RU"/>
        </w:rPr>
        <w:br/>
        <w:t xml:space="preserve">4. Настоящим Субъект персональных данных подтверждает, что все указанные им в полях веб-формы данные принадлежат лично ему, а также предоставляет Оператору согласие на передачу своих персональных данных третьим лицам, указанным в Политике </w:t>
      </w:r>
      <w:r w:rsidRPr="00217BE4">
        <w:rPr>
          <w:rFonts w:ascii="Open Sans" w:eastAsia="Times New Roman" w:hAnsi="Open Sans" w:cs="Open Sans"/>
          <w:color w:val="212529"/>
          <w:sz w:val="21"/>
          <w:szCs w:val="21"/>
          <w:lang w:eastAsia="ru-RU"/>
        </w:rPr>
        <w:lastRenderedPageBreak/>
        <w:t>по обработке персональных данных, в целях предоставления и оказания услуг (исполнения договоров с Субъектом персональных данных).</w:t>
      </w:r>
      <w:r w:rsidRPr="00217BE4">
        <w:rPr>
          <w:rFonts w:ascii="Open Sans" w:eastAsia="Times New Roman" w:hAnsi="Open Sans" w:cs="Open Sans"/>
          <w:color w:val="212529"/>
          <w:sz w:val="21"/>
          <w:szCs w:val="21"/>
          <w:lang w:eastAsia="ru-RU"/>
        </w:rPr>
        <w:br/>
      </w:r>
      <w:r w:rsidRPr="00217BE4">
        <w:rPr>
          <w:rFonts w:ascii="Open Sans" w:eastAsia="Times New Roman" w:hAnsi="Open Sans" w:cs="Open Sans"/>
          <w:color w:val="212529"/>
          <w:sz w:val="21"/>
          <w:szCs w:val="21"/>
          <w:lang w:eastAsia="ru-RU"/>
        </w:rPr>
        <w:br/>
        <w:t xml:space="preserve">5. Основанием для обработки персональных данных является: ст. 24 Конституции Российской Федерации; Федеральный закон от 27.07.2006 №152-ФЗ «О персональных данных»; Политика конфиденциальности </w:t>
      </w:r>
      <w:r>
        <w:rPr>
          <w:rFonts w:ascii="Open Sans" w:eastAsia="Times New Roman" w:hAnsi="Open Sans" w:cs="Open Sans"/>
          <w:color w:val="212529"/>
          <w:sz w:val="21"/>
          <w:szCs w:val="21"/>
          <w:lang w:eastAsia="ru-RU"/>
        </w:rPr>
        <w:t>ИП Троян Варвара Сергеевна</w:t>
      </w:r>
      <w:r w:rsidRPr="00217BE4">
        <w:rPr>
          <w:rFonts w:ascii="Open Sans" w:eastAsia="Times New Roman" w:hAnsi="Open Sans" w:cs="Open Sans"/>
          <w:color w:val="212529"/>
          <w:sz w:val="21"/>
          <w:szCs w:val="21"/>
          <w:lang w:eastAsia="ru-RU"/>
        </w:rPr>
        <w:t xml:space="preserve"> Политика по обработке персональных данных </w:t>
      </w:r>
      <w:r>
        <w:rPr>
          <w:rFonts w:ascii="Open Sans" w:eastAsia="Times New Roman" w:hAnsi="Open Sans" w:cs="Open Sans"/>
          <w:color w:val="212529"/>
          <w:sz w:val="21"/>
          <w:szCs w:val="21"/>
          <w:lang w:eastAsia="ru-RU"/>
        </w:rPr>
        <w:t>ИП Троян Варвара Сергеевна</w:t>
      </w:r>
      <w:r w:rsidRPr="00217BE4">
        <w:rPr>
          <w:rFonts w:ascii="Open Sans" w:eastAsia="Times New Roman" w:hAnsi="Open Sans" w:cs="Open Sans"/>
          <w:color w:val="212529"/>
          <w:sz w:val="21"/>
          <w:szCs w:val="21"/>
          <w:lang w:eastAsia="ru-RU"/>
        </w:rPr>
        <w:t>; настоящее Согласие на обработку персональных данных.</w:t>
      </w:r>
      <w:r w:rsidRPr="00217BE4">
        <w:rPr>
          <w:rFonts w:ascii="Open Sans" w:eastAsia="Times New Roman" w:hAnsi="Open Sans" w:cs="Open Sans"/>
          <w:color w:val="212529"/>
          <w:sz w:val="21"/>
          <w:szCs w:val="21"/>
          <w:lang w:eastAsia="ru-RU"/>
        </w:rPr>
        <w:br/>
      </w:r>
      <w:r w:rsidRPr="00217BE4">
        <w:rPr>
          <w:rFonts w:ascii="Open Sans" w:eastAsia="Times New Roman" w:hAnsi="Open Sans" w:cs="Open Sans"/>
          <w:color w:val="212529"/>
          <w:sz w:val="21"/>
          <w:szCs w:val="21"/>
          <w:lang w:eastAsia="ru-RU"/>
        </w:rPr>
        <w:br/>
        <w:t>6. Оператор собирает и хранит только ту персональную информацию, которая необходима для предоставления сервисов Сайта и/или исполнения соглашений и договоров с Субъектом персональных данных, за исключением случаев, когда законодательством предусмотрено обязательное хранение персональной информации в течение определенного законом срока.</w:t>
      </w:r>
      <w:r w:rsidRPr="00217BE4">
        <w:rPr>
          <w:rFonts w:ascii="Open Sans" w:eastAsia="Times New Roman" w:hAnsi="Open Sans" w:cs="Open Sans"/>
          <w:color w:val="212529"/>
          <w:sz w:val="21"/>
          <w:szCs w:val="21"/>
          <w:lang w:eastAsia="ru-RU"/>
        </w:rPr>
        <w:br/>
      </w:r>
      <w:r w:rsidRPr="00217BE4">
        <w:rPr>
          <w:rFonts w:ascii="Open Sans" w:eastAsia="Times New Roman" w:hAnsi="Open Sans" w:cs="Open Sans"/>
          <w:color w:val="212529"/>
          <w:sz w:val="21"/>
          <w:szCs w:val="21"/>
          <w:lang w:eastAsia="ru-RU"/>
        </w:rPr>
        <w:br/>
        <w:t xml:space="preserve">7. Настоящее согласие вступает в силу с момента выражения Субъектом персональных данных согласия на обработку персональных данных путем проставления признака согласия в </w:t>
      </w:r>
      <w:proofErr w:type="spellStart"/>
      <w:r w:rsidRPr="00217BE4">
        <w:rPr>
          <w:rFonts w:ascii="Open Sans" w:eastAsia="Times New Roman" w:hAnsi="Open Sans" w:cs="Open Sans"/>
          <w:color w:val="212529"/>
          <w:sz w:val="21"/>
          <w:szCs w:val="21"/>
          <w:lang w:eastAsia="ru-RU"/>
        </w:rPr>
        <w:t>чекбоксе</w:t>
      </w:r>
      <w:proofErr w:type="spellEnd"/>
      <w:r w:rsidRPr="00217BE4">
        <w:rPr>
          <w:rFonts w:ascii="Open Sans" w:eastAsia="Times New Roman" w:hAnsi="Open Sans" w:cs="Open Sans"/>
          <w:color w:val="212529"/>
          <w:sz w:val="21"/>
          <w:szCs w:val="21"/>
          <w:lang w:eastAsia="ru-RU"/>
        </w:rPr>
        <w:t xml:space="preserve"> рядом с текстом Согласия на обработку персональных данных в графическом интерфейсе на Сайте и действует до достижения целей обработки персональных данных или до момента его отзыва.</w:t>
      </w:r>
      <w:r w:rsidRPr="00217BE4">
        <w:rPr>
          <w:rFonts w:ascii="Open Sans" w:eastAsia="Times New Roman" w:hAnsi="Open Sans" w:cs="Open Sans"/>
          <w:color w:val="212529"/>
          <w:sz w:val="21"/>
          <w:szCs w:val="21"/>
          <w:lang w:eastAsia="ru-RU"/>
        </w:rPr>
        <w:br/>
      </w:r>
      <w:r w:rsidRPr="00217BE4">
        <w:rPr>
          <w:rFonts w:ascii="Open Sans" w:eastAsia="Times New Roman" w:hAnsi="Open Sans" w:cs="Open Sans"/>
          <w:color w:val="212529"/>
          <w:sz w:val="21"/>
          <w:szCs w:val="21"/>
          <w:lang w:eastAsia="ru-RU"/>
        </w:rPr>
        <w:br/>
        <w:t>8. Если по каким-либо причинам (в том числе техническим) Субъект персональных данных ранее стал пользователем Сайта и ресурсов Сайта с предоставлением персональных данных о себе без дачи настоящего согласия, то это согласие распространяет свою силу и на отношения между Оператором и Субъектом персональных данных, возникшие с момента передачи Субъектом персональных данных своих персональный данных на Сайте.</w:t>
      </w:r>
      <w:r w:rsidRPr="00217BE4">
        <w:rPr>
          <w:rFonts w:ascii="Open Sans" w:eastAsia="Times New Roman" w:hAnsi="Open Sans" w:cs="Open Sans"/>
          <w:color w:val="212529"/>
          <w:sz w:val="21"/>
          <w:szCs w:val="21"/>
          <w:lang w:eastAsia="ru-RU"/>
        </w:rPr>
        <w:br/>
      </w:r>
      <w:r w:rsidRPr="00217BE4">
        <w:rPr>
          <w:rFonts w:ascii="Open Sans" w:eastAsia="Times New Roman" w:hAnsi="Open Sans" w:cs="Open Sans"/>
          <w:color w:val="212529"/>
          <w:sz w:val="21"/>
          <w:szCs w:val="21"/>
          <w:lang w:eastAsia="ru-RU"/>
        </w:rPr>
        <w:br/>
        <w:t>9. Настоящее согласие действует все время до момента прекращения обработки персональных данных.</w:t>
      </w:r>
      <w:r w:rsidRPr="00217BE4">
        <w:rPr>
          <w:rFonts w:ascii="Open Sans" w:eastAsia="Times New Roman" w:hAnsi="Open Sans" w:cs="Open Sans"/>
          <w:color w:val="212529"/>
          <w:sz w:val="21"/>
          <w:szCs w:val="21"/>
          <w:lang w:eastAsia="ru-RU"/>
        </w:rPr>
        <w:br/>
        <w:t xml:space="preserve">Согласие может быть отозвано в любое время путем направления Оператору </w:t>
      </w:r>
      <w:r w:rsidRPr="00217BE4">
        <w:rPr>
          <w:rFonts w:ascii="Open Sans" w:eastAsia="Times New Roman" w:hAnsi="Open Sans" w:cs="Open Sans"/>
          <w:color w:val="212529"/>
          <w:sz w:val="21"/>
          <w:szCs w:val="21"/>
          <w:lang w:eastAsia="ru-RU"/>
        </w:rPr>
        <w:lastRenderedPageBreak/>
        <w:t>письменного официального запроса по адресу: 198259, г. Санкт-Петербург, ДО ВОСТРЕБОВАНИЯ, а также в электронном виде через Личный кабинет Пользователя и в электронном виде по адресу электронной почты Оператора: info@ita-group.ru. При этом оказание услуг, предоставление сервисов на Сайте Субъекту персональных данных может быть прекращено</w:t>
      </w:r>
      <w:r w:rsidR="00B95B0A">
        <w:rPr>
          <w:rFonts w:ascii="Open Sans" w:eastAsia="Times New Roman" w:hAnsi="Open Sans" w:cs="Open Sans"/>
          <w:color w:val="212529"/>
          <w:sz w:val="21"/>
          <w:szCs w:val="21"/>
          <w:lang w:eastAsia="ru-RU"/>
        </w:rPr>
        <w:t xml:space="preserve"> </w:t>
      </w:r>
      <w:r w:rsidR="00B95B0A" w:rsidRPr="00B95B0A">
        <w:rPr>
          <w:rFonts w:ascii="Open Sans" w:eastAsia="Times New Roman" w:hAnsi="Open Sans" w:cs="Open Sans"/>
          <w:color w:val="212529"/>
          <w:sz w:val="21"/>
          <w:szCs w:val="21"/>
          <w:lang w:eastAsia="ru-RU"/>
        </w:rPr>
        <w:t>в течение 30 календарных дней</w:t>
      </w:r>
      <w:r w:rsidRPr="00217BE4">
        <w:rPr>
          <w:rFonts w:ascii="Open Sans" w:eastAsia="Times New Roman" w:hAnsi="Open Sans" w:cs="Open Sans"/>
          <w:color w:val="212529"/>
          <w:sz w:val="21"/>
          <w:szCs w:val="21"/>
          <w:lang w:eastAsia="ru-RU"/>
        </w:rPr>
        <w:t>.</w:t>
      </w:r>
      <w:r w:rsidRPr="00217BE4">
        <w:rPr>
          <w:rFonts w:ascii="Open Sans" w:eastAsia="Times New Roman" w:hAnsi="Open Sans" w:cs="Open Sans"/>
          <w:color w:val="212529"/>
          <w:sz w:val="21"/>
          <w:szCs w:val="21"/>
          <w:lang w:eastAsia="ru-RU"/>
        </w:rPr>
        <w:br/>
      </w:r>
      <w:r w:rsidRPr="00217BE4">
        <w:rPr>
          <w:rFonts w:ascii="Open Sans" w:eastAsia="Times New Roman" w:hAnsi="Open Sans" w:cs="Open Sans"/>
          <w:color w:val="212529"/>
          <w:sz w:val="21"/>
          <w:szCs w:val="21"/>
          <w:lang w:eastAsia="ru-RU"/>
        </w:rPr>
        <w:br/>
        <w:t>10. Субъект персональных данных уведомлен о том, что Оператор вправе продолжить обработку персональных данных без его согласия в случаях, предусмотренных действующим законодательством.</w:t>
      </w:r>
      <w:r w:rsidRPr="00217BE4">
        <w:rPr>
          <w:rFonts w:ascii="Open Sans" w:eastAsia="Times New Roman" w:hAnsi="Open Sans" w:cs="Open Sans"/>
          <w:color w:val="212529"/>
          <w:sz w:val="21"/>
          <w:szCs w:val="21"/>
          <w:lang w:eastAsia="ru-RU"/>
        </w:rPr>
        <w:br/>
      </w:r>
      <w:r w:rsidRPr="00217BE4">
        <w:rPr>
          <w:rFonts w:ascii="Open Sans" w:eastAsia="Times New Roman" w:hAnsi="Open Sans" w:cs="Open Sans"/>
          <w:color w:val="212529"/>
          <w:sz w:val="21"/>
          <w:szCs w:val="21"/>
          <w:lang w:eastAsia="ru-RU"/>
        </w:rPr>
        <w:br/>
        <w:t>11. Оператор обязуется принимать все необходимые меры для защиты персональных данных Субъекта персональных данных от неправомерного доступа или раскрытия.</w:t>
      </w:r>
    </w:p>
    <w:p w14:paraId="56D73FB5" w14:textId="77777777" w:rsidR="00F255B3" w:rsidRDefault="00F255B3" w:rsidP="0097362F">
      <w:pPr>
        <w:spacing w:after="180" w:line="468" w:lineRule="atLeast"/>
        <w:jc w:val="center"/>
        <w:outlineLvl w:val="1"/>
        <w:rPr>
          <w:rFonts w:ascii="Helvetica" w:eastAsia="Times New Roman" w:hAnsi="Helvetica" w:cs="Helvetica"/>
          <w:b/>
          <w:bCs/>
          <w:color w:val="333333"/>
          <w:sz w:val="36"/>
          <w:szCs w:val="36"/>
          <w:lang w:eastAsia="ru-RU"/>
        </w:rPr>
      </w:pPr>
    </w:p>
    <w:p w14:paraId="0A20BFB3" w14:textId="77777777" w:rsidR="00217BE4" w:rsidRPr="00E80A46" w:rsidRDefault="00217BE4" w:rsidP="00217BE4">
      <w:pPr>
        <w:spacing w:after="180" w:line="468" w:lineRule="atLeast"/>
        <w:jc w:val="right"/>
        <w:outlineLvl w:val="1"/>
        <w:rPr>
          <w:rFonts w:ascii="Open Sans" w:eastAsia="Times New Roman" w:hAnsi="Open Sans" w:cs="Open Sans"/>
          <w:color w:val="212529"/>
          <w:sz w:val="21"/>
          <w:szCs w:val="21"/>
          <w:lang w:eastAsia="ru-RU"/>
        </w:rPr>
      </w:pPr>
      <w:r w:rsidRPr="00E80A46">
        <w:rPr>
          <w:rFonts w:ascii="Open Sans" w:eastAsia="Times New Roman" w:hAnsi="Open Sans" w:cs="Open Sans"/>
          <w:color w:val="212529"/>
          <w:sz w:val="21"/>
          <w:szCs w:val="21"/>
          <w:lang w:eastAsia="ru-RU"/>
        </w:rPr>
        <w:t>Дата составления документа: 31.05.2025</w:t>
      </w:r>
    </w:p>
    <w:p w14:paraId="2566F93D" w14:textId="77777777" w:rsidR="00217BE4" w:rsidRPr="00E80A46" w:rsidRDefault="00217BE4" w:rsidP="00217BE4">
      <w:pPr>
        <w:spacing w:after="180" w:line="468" w:lineRule="atLeast"/>
        <w:outlineLvl w:val="1"/>
        <w:rPr>
          <w:rFonts w:ascii="Open Sans" w:eastAsia="Times New Roman" w:hAnsi="Open Sans" w:cs="Open Sans"/>
          <w:color w:val="4B4F54"/>
          <w:sz w:val="40"/>
          <w:szCs w:val="40"/>
          <w:lang w:eastAsia="ru-RU"/>
        </w:rPr>
      </w:pPr>
      <w:r w:rsidRPr="00E80A46">
        <w:rPr>
          <w:rFonts w:ascii="Open Sans" w:eastAsia="Times New Roman" w:hAnsi="Open Sans" w:cs="Open Sans"/>
          <w:color w:val="4B4F54"/>
          <w:sz w:val="40"/>
          <w:szCs w:val="40"/>
          <w:lang w:eastAsia="ru-RU"/>
        </w:rPr>
        <w:t>Контактные данные:</w:t>
      </w:r>
    </w:p>
    <w:p w14:paraId="7A747060" w14:textId="77777777" w:rsidR="00217BE4" w:rsidRDefault="00217BE4" w:rsidP="00217BE4">
      <w:pPr>
        <w:spacing w:after="180" w:line="468" w:lineRule="atLeast"/>
        <w:outlineLvl w:val="1"/>
        <w:rPr>
          <w:rFonts w:ascii="Open Sans" w:eastAsia="Times New Roman" w:hAnsi="Open Sans" w:cs="Open Sans"/>
          <w:color w:val="212529"/>
          <w:sz w:val="21"/>
          <w:szCs w:val="21"/>
          <w:lang w:eastAsia="ru-RU"/>
        </w:rPr>
      </w:pPr>
      <w:r>
        <w:rPr>
          <w:rFonts w:ascii="Open Sans" w:eastAsia="Times New Roman" w:hAnsi="Open Sans" w:cs="Open Sans"/>
          <w:color w:val="212529"/>
          <w:sz w:val="21"/>
          <w:szCs w:val="21"/>
          <w:lang w:eastAsia="ru-RU"/>
        </w:rPr>
        <w:t>ИП</w:t>
      </w:r>
      <w:r w:rsidRPr="00E80A46">
        <w:rPr>
          <w:rFonts w:ascii="Open Sans" w:eastAsia="Times New Roman" w:hAnsi="Open Sans" w:cs="Open Sans"/>
          <w:color w:val="212529"/>
          <w:sz w:val="21"/>
          <w:szCs w:val="21"/>
          <w:lang w:eastAsia="ru-RU"/>
        </w:rPr>
        <w:t xml:space="preserve"> Троян Варвара Сергеевна</w:t>
      </w:r>
    </w:p>
    <w:p w14:paraId="6007FD32" w14:textId="77777777" w:rsidR="00217BE4" w:rsidRDefault="00217BE4" w:rsidP="00217BE4">
      <w:pPr>
        <w:spacing w:after="180" w:line="468" w:lineRule="atLeast"/>
        <w:outlineLvl w:val="1"/>
        <w:rPr>
          <w:rFonts w:ascii="Open Sans" w:eastAsia="Times New Roman" w:hAnsi="Open Sans" w:cs="Open Sans"/>
          <w:color w:val="212529"/>
          <w:sz w:val="21"/>
          <w:szCs w:val="21"/>
          <w:lang w:eastAsia="ru-RU"/>
        </w:rPr>
      </w:pPr>
      <w:r>
        <w:rPr>
          <w:rFonts w:ascii="Open Sans" w:eastAsia="Times New Roman" w:hAnsi="Open Sans" w:cs="Open Sans"/>
          <w:color w:val="212529"/>
          <w:sz w:val="21"/>
          <w:szCs w:val="21"/>
          <w:lang w:eastAsia="ru-RU"/>
        </w:rPr>
        <w:t xml:space="preserve">ИНН </w:t>
      </w:r>
      <w:r w:rsidRPr="00E80A46">
        <w:rPr>
          <w:rFonts w:ascii="Open Sans" w:eastAsia="Times New Roman" w:hAnsi="Open Sans" w:cs="Open Sans"/>
          <w:color w:val="212529"/>
          <w:sz w:val="21"/>
          <w:szCs w:val="21"/>
          <w:lang w:eastAsia="ru-RU"/>
        </w:rPr>
        <w:t>780727696373</w:t>
      </w:r>
    </w:p>
    <w:p w14:paraId="2D895DC7" w14:textId="77777777" w:rsidR="00217BE4" w:rsidRDefault="00217BE4" w:rsidP="00217BE4">
      <w:pPr>
        <w:pStyle w:val="a3"/>
        <w:shd w:val="clear" w:color="auto" w:fill="FFFFFF"/>
        <w:spacing w:before="0" w:beforeAutospacing="0"/>
        <w:rPr>
          <w:rFonts w:ascii="Open Sans" w:hAnsi="Open Sans" w:cs="Open Sans"/>
          <w:color w:val="212529"/>
          <w:sz w:val="21"/>
          <w:szCs w:val="21"/>
        </w:rPr>
      </w:pPr>
      <w:r w:rsidRPr="00E80A46">
        <w:rPr>
          <w:rFonts w:ascii="Open Sans" w:hAnsi="Open Sans" w:cs="Open Sans"/>
          <w:color w:val="212529"/>
          <w:sz w:val="21"/>
          <w:szCs w:val="21"/>
        </w:rPr>
        <w:t>Тел.:</w:t>
      </w:r>
      <w:hyperlink r:id="rId5" w:history="1">
        <w:r w:rsidRPr="00E80A46">
          <w:rPr>
            <w:rFonts w:ascii="Open Sans" w:hAnsi="Open Sans" w:cs="Open Sans"/>
            <w:color w:val="212529"/>
            <w:sz w:val="21"/>
            <w:szCs w:val="21"/>
          </w:rPr>
          <w:t> 8 (800) 700 30 75</w:t>
        </w:r>
      </w:hyperlink>
    </w:p>
    <w:p w14:paraId="09DF6361" w14:textId="77777777" w:rsidR="00217BE4" w:rsidRDefault="00217BE4" w:rsidP="00217BE4">
      <w:pPr>
        <w:pStyle w:val="a3"/>
        <w:shd w:val="clear" w:color="auto" w:fill="FFFFFF"/>
        <w:spacing w:before="0" w:beforeAutospacing="0"/>
        <w:rPr>
          <w:rFonts w:ascii="Open Sans" w:hAnsi="Open Sans" w:cs="Open Sans"/>
          <w:color w:val="212529"/>
          <w:sz w:val="21"/>
          <w:szCs w:val="21"/>
        </w:rPr>
      </w:pPr>
      <w:r w:rsidRPr="00E80A46">
        <w:rPr>
          <w:rFonts w:ascii="Open Sans" w:hAnsi="Open Sans" w:cs="Open Sans"/>
          <w:color w:val="212529"/>
          <w:sz w:val="21"/>
          <w:szCs w:val="21"/>
        </w:rPr>
        <w:t>E-mail:</w:t>
      </w:r>
      <w:hyperlink r:id="rId6" w:history="1">
        <w:r w:rsidRPr="00E80A46">
          <w:rPr>
            <w:rFonts w:ascii="Open Sans" w:hAnsi="Open Sans" w:cs="Open Sans"/>
            <w:color w:val="212529"/>
            <w:sz w:val="21"/>
            <w:szCs w:val="21"/>
          </w:rPr>
          <w:t> info@ita-group.ru</w:t>
        </w:r>
      </w:hyperlink>
    </w:p>
    <w:p w14:paraId="1AB3E8F5" w14:textId="77777777" w:rsidR="00F255B3" w:rsidRDefault="00F255B3" w:rsidP="0097362F">
      <w:pPr>
        <w:spacing w:after="180" w:line="468" w:lineRule="atLeast"/>
        <w:jc w:val="center"/>
        <w:outlineLvl w:val="1"/>
        <w:rPr>
          <w:rFonts w:ascii="Helvetica" w:eastAsia="Times New Roman" w:hAnsi="Helvetica" w:cs="Helvetica"/>
          <w:b/>
          <w:bCs/>
          <w:color w:val="333333"/>
          <w:sz w:val="36"/>
          <w:szCs w:val="36"/>
          <w:lang w:eastAsia="ru-RU"/>
        </w:rPr>
      </w:pPr>
    </w:p>
    <w:sectPr w:rsidR="00F255B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Helvetica">
    <w:panose1 w:val="020B0604020202020204"/>
    <w:charset w:val="CC"/>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5D7981"/>
    <w:multiLevelType w:val="multilevel"/>
    <w:tmpl w:val="1542C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51A0E22"/>
    <w:multiLevelType w:val="multilevel"/>
    <w:tmpl w:val="C0A4E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9D63595"/>
    <w:multiLevelType w:val="multilevel"/>
    <w:tmpl w:val="BE4024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5D276B0"/>
    <w:multiLevelType w:val="multilevel"/>
    <w:tmpl w:val="FA345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D60536D"/>
    <w:multiLevelType w:val="multilevel"/>
    <w:tmpl w:val="84DC83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1C018E0"/>
    <w:multiLevelType w:val="multilevel"/>
    <w:tmpl w:val="09F2CA8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DE20C28"/>
    <w:multiLevelType w:val="multilevel"/>
    <w:tmpl w:val="1750C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1CE1F9E"/>
    <w:multiLevelType w:val="multilevel"/>
    <w:tmpl w:val="54104E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DFB2ED1"/>
    <w:multiLevelType w:val="multilevel"/>
    <w:tmpl w:val="A6FCAA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0462624"/>
    <w:multiLevelType w:val="multilevel"/>
    <w:tmpl w:val="E9421C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089386A"/>
    <w:multiLevelType w:val="multilevel"/>
    <w:tmpl w:val="E7507C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3EA45E6"/>
    <w:multiLevelType w:val="multilevel"/>
    <w:tmpl w:val="8632C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43C1BCB"/>
    <w:multiLevelType w:val="multilevel"/>
    <w:tmpl w:val="C464D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C083D30"/>
    <w:multiLevelType w:val="multilevel"/>
    <w:tmpl w:val="51B63F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FAC6B4C"/>
    <w:multiLevelType w:val="multilevel"/>
    <w:tmpl w:val="FBF819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8843F8D"/>
    <w:multiLevelType w:val="multilevel"/>
    <w:tmpl w:val="A2F640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4"/>
  </w:num>
  <w:num w:numId="2">
    <w:abstractNumId w:val="13"/>
  </w:num>
  <w:num w:numId="3">
    <w:abstractNumId w:val="6"/>
  </w:num>
  <w:num w:numId="4">
    <w:abstractNumId w:val="9"/>
  </w:num>
  <w:num w:numId="5">
    <w:abstractNumId w:val="3"/>
  </w:num>
  <w:num w:numId="6">
    <w:abstractNumId w:val="2"/>
  </w:num>
  <w:num w:numId="7">
    <w:abstractNumId w:val="0"/>
  </w:num>
  <w:num w:numId="8">
    <w:abstractNumId w:val="1"/>
  </w:num>
  <w:num w:numId="9">
    <w:abstractNumId w:val="8"/>
  </w:num>
  <w:num w:numId="10">
    <w:abstractNumId w:val="7"/>
  </w:num>
  <w:num w:numId="11">
    <w:abstractNumId w:val="15"/>
  </w:num>
  <w:num w:numId="12">
    <w:abstractNumId w:val="11"/>
  </w:num>
  <w:num w:numId="13">
    <w:abstractNumId w:val="5"/>
  </w:num>
  <w:num w:numId="14">
    <w:abstractNumId w:val="12"/>
  </w:num>
  <w:num w:numId="15">
    <w:abstractNumId w:val="10"/>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362F"/>
    <w:rsid w:val="00217BE4"/>
    <w:rsid w:val="00233236"/>
    <w:rsid w:val="003E642F"/>
    <w:rsid w:val="004031D9"/>
    <w:rsid w:val="004A5F7F"/>
    <w:rsid w:val="00551162"/>
    <w:rsid w:val="00641770"/>
    <w:rsid w:val="006439EE"/>
    <w:rsid w:val="008D0619"/>
    <w:rsid w:val="0097362F"/>
    <w:rsid w:val="00A40C75"/>
    <w:rsid w:val="00B95B0A"/>
    <w:rsid w:val="00C015F5"/>
    <w:rsid w:val="00E80A46"/>
    <w:rsid w:val="00F255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B3382E"/>
  <w15:chartTrackingRefBased/>
  <w15:docId w15:val="{B8F82B97-C2F3-4BE4-B7A3-79B10FBE4C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2">
    <w:name w:val="heading 2"/>
    <w:basedOn w:val="a"/>
    <w:link w:val="20"/>
    <w:uiPriority w:val="9"/>
    <w:qFormat/>
    <w:rsid w:val="0097362F"/>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97362F"/>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97362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97362F"/>
    <w:rPr>
      <w:b/>
      <w:bCs/>
    </w:rPr>
  </w:style>
  <w:style w:type="paragraph" w:styleId="a5">
    <w:name w:val="Balloon Text"/>
    <w:basedOn w:val="a"/>
    <w:link w:val="a6"/>
    <w:uiPriority w:val="99"/>
    <w:semiHidden/>
    <w:unhideWhenUsed/>
    <w:rsid w:val="0055116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551162"/>
    <w:rPr>
      <w:rFonts w:ascii="Segoe UI" w:hAnsi="Segoe UI" w:cs="Segoe UI"/>
      <w:sz w:val="18"/>
      <w:szCs w:val="18"/>
    </w:rPr>
  </w:style>
  <w:style w:type="character" w:styleId="a7">
    <w:name w:val="Hyperlink"/>
    <w:basedOn w:val="a0"/>
    <w:uiPriority w:val="99"/>
    <w:semiHidden/>
    <w:unhideWhenUsed/>
    <w:rsid w:val="00E80A4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4789887">
      <w:bodyDiv w:val="1"/>
      <w:marLeft w:val="0"/>
      <w:marRight w:val="0"/>
      <w:marTop w:val="0"/>
      <w:marBottom w:val="0"/>
      <w:divBdr>
        <w:top w:val="none" w:sz="0" w:space="0" w:color="auto"/>
        <w:left w:val="none" w:sz="0" w:space="0" w:color="auto"/>
        <w:bottom w:val="none" w:sz="0" w:space="0" w:color="auto"/>
        <w:right w:val="none" w:sz="0" w:space="0" w:color="auto"/>
      </w:divBdr>
    </w:div>
    <w:div w:id="517307443">
      <w:bodyDiv w:val="1"/>
      <w:marLeft w:val="0"/>
      <w:marRight w:val="0"/>
      <w:marTop w:val="0"/>
      <w:marBottom w:val="0"/>
      <w:divBdr>
        <w:top w:val="none" w:sz="0" w:space="0" w:color="auto"/>
        <w:left w:val="none" w:sz="0" w:space="0" w:color="auto"/>
        <w:bottom w:val="none" w:sz="0" w:space="0" w:color="auto"/>
        <w:right w:val="none" w:sz="0" w:space="0" w:color="auto"/>
      </w:divBdr>
    </w:div>
    <w:div w:id="2065367905">
      <w:bodyDiv w:val="1"/>
      <w:marLeft w:val="0"/>
      <w:marRight w:val="0"/>
      <w:marTop w:val="0"/>
      <w:marBottom w:val="0"/>
      <w:divBdr>
        <w:top w:val="none" w:sz="0" w:space="0" w:color="auto"/>
        <w:left w:val="none" w:sz="0" w:space="0" w:color="auto"/>
        <w:bottom w:val="none" w:sz="0" w:space="0" w:color="auto"/>
        <w:right w:val="none" w:sz="0" w:space="0" w:color="auto"/>
      </w:divBdr>
      <w:divsChild>
        <w:div w:id="1039936552">
          <w:marLeft w:val="0"/>
          <w:marRight w:val="0"/>
          <w:marTop w:val="0"/>
          <w:marBottom w:val="75"/>
          <w:divBdr>
            <w:top w:val="none" w:sz="0" w:space="0" w:color="auto"/>
            <w:left w:val="none" w:sz="0" w:space="0" w:color="auto"/>
            <w:bottom w:val="none" w:sz="0" w:space="0" w:color="auto"/>
            <w:right w:val="none" w:sz="0" w:space="0" w:color="auto"/>
          </w:divBdr>
        </w:div>
        <w:div w:id="98111924">
          <w:marLeft w:val="0"/>
          <w:marRight w:val="0"/>
          <w:marTop w:val="0"/>
          <w:marBottom w:val="75"/>
          <w:divBdr>
            <w:top w:val="none" w:sz="0" w:space="0" w:color="auto"/>
            <w:left w:val="none" w:sz="0" w:space="0" w:color="auto"/>
            <w:bottom w:val="none" w:sz="0" w:space="0" w:color="auto"/>
            <w:right w:val="none" w:sz="0" w:space="0" w:color="auto"/>
          </w:divBdr>
        </w:div>
        <w:div w:id="901871163">
          <w:marLeft w:val="0"/>
          <w:marRight w:val="0"/>
          <w:marTop w:val="0"/>
          <w:marBottom w:val="75"/>
          <w:divBdr>
            <w:top w:val="none" w:sz="0" w:space="0" w:color="auto"/>
            <w:left w:val="none" w:sz="0" w:space="0" w:color="auto"/>
            <w:bottom w:val="none" w:sz="0" w:space="0" w:color="auto"/>
            <w:right w:val="none" w:sz="0" w:space="0" w:color="auto"/>
          </w:divBdr>
        </w:div>
        <w:div w:id="1843818634">
          <w:marLeft w:val="0"/>
          <w:marRight w:val="0"/>
          <w:marTop w:val="0"/>
          <w:marBottom w:val="75"/>
          <w:divBdr>
            <w:top w:val="none" w:sz="0" w:space="0" w:color="auto"/>
            <w:left w:val="none" w:sz="0" w:space="0" w:color="auto"/>
            <w:bottom w:val="none" w:sz="0" w:space="0" w:color="auto"/>
            <w:right w:val="none" w:sz="0" w:space="0" w:color="auto"/>
          </w:divBdr>
        </w:div>
        <w:div w:id="55786205">
          <w:marLeft w:val="0"/>
          <w:marRight w:val="0"/>
          <w:marTop w:val="0"/>
          <w:marBottom w:val="75"/>
          <w:divBdr>
            <w:top w:val="none" w:sz="0" w:space="0" w:color="auto"/>
            <w:left w:val="none" w:sz="0" w:space="0" w:color="auto"/>
            <w:bottom w:val="none" w:sz="0" w:space="0" w:color="auto"/>
            <w:right w:val="none" w:sz="0" w:space="0" w:color="auto"/>
          </w:divBdr>
        </w:div>
        <w:div w:id="1147940073">
          <w:marLeft w:val="0"/>
          <w:marRight w:val="0"/>
          <w:marTop w:val="0"/>
          <w:marBottom w:val="75"/>
          <w:divBdr>
            <w:top w:val="none" w:sz="0" w:space="0" w:color="auto"/>
            <w:left w:val="none" w:sz="0" w:space="0" w:color="auto"/>
            <w:bottom w:val="none" w:sz="0" w:space="0" w:color="auto"/>
            <w:right w:val="none" w:sz="0" w:space="0" w:color="auto"/>
          </w:divBdr>
        </w:div>
        <w:div w:id="2009672916">
          <w:marLeft w:val="0"/>
          <w:marRight w:val="0"/>
          <w:marTop w:val="0"/>
          <w:marBottom w:val="75"/>
          <w:divBdr>
            <w:top w:val="none" w:sz="0" w:space="0" w:color="auto"/>
            <w:left w:val="none" w:sz="0" w:space="0" w:color="auto"/>
            <w:bottom w:val="none" w:sz="0" w:space="0" w:color="auto"/>
            <w:right w:val="none" w:sz="0" w:space="0" w:color="auto"/>
          </w:divBdr>
        </w:div>
        <w:div w:id="1515192864">
          <w:marLeft w:val="0"/>
          <w:marRight w:val="0"/>
          <w:marTop w:val="0"/>
          <w:marBottom w:val="75"/>
          <w:divBdr>
            <w:top w:val="none" w:sz="0" w:space="0" w:color="auto"/>
            <w:left w:val="none" w:sz="0" w:space="0" w:color="auto"/>
            <w:bottom w:val="none" w:sz="0" w:space="0" w:color="auto"/>
            <w:right w:val="none" w:sz="0" w:space="0" w:color="auto"/>
          </w:divBdr>
        </w:div>
        <w:div w:id="268123186">
          <w:marLeft w:val="0"/>
          <w:marRight w:val="0"/>
          <w:marTop w:val="0"/>
          <w:marBottom w:val="75"/>
          <w:divBdr>
            <w:top w:val="none" w:sz="0" w:space="0" w:color="auto"/>
            <w:left w:val="none" w:sz="0" w:space="0" w:color="auto"/>
            <w:bottom w:val="none" w:sz="0" w:space="0" w:color="auto"/>
            <w:right w:val="none" w:sz="0" w:space="0" w:color="auto"/>
          </w:divBdr>
        </w:div>
        <w:div w:id="1700471031">
          <w:marLeft w:val="0"/>
          <w:marRight w:val="0"/>
          <w:marTop w:val="0"/>
          <w:marBottom w:val="75"/>
          <w:divBdr>
            <w:top w:val="none" w:sz="0" w:space="0" w:color="auto"/>
            <w:left w:val="none" w:sz="0" w:space="0" w:color="auto"/>
            <w:bottom w:val="none" w:sz="0" w:space="0" w:color="auto"/>
            <w:right w:val="none" w:sz="0" w:space="0" w:color="auto"/>
          </w:divBdr>
        </w:div>
        <w:div w:id="962537597">
          <w:marLeft w:val="0"/>
          <w:marRight w:val="0"/>
          <w:marTop w:val="0"/>
          <w:marBottom w:val="75"/>
          <w:divBdr>
            <w:top w:val="none" w:sz="0" w:space="0" w:color="auto"/>
            <w:left w:val="none" w:sz="0" w:space="0" w:color="auto"/>
            <w:bottom w:val="none" w:sz="0" w:space="0" w:color="auto"/>
            <w:right w:val="none" w:sz="0" w:space="0" w:color="auto"/>
          </w:divBdr>
        </w:div>
        <w:div w:id="1735933377">
          <w:marLeft w:val="0"/>
          <w:marRight w:val="0"/>
          <w:marTop w:val="0"/>
          <w:marBottom w:val="75"/>
          <w:divBdr>
            <w:top w:val="none" w:sz="0" w:space="0" w:color="auto"/>
            <w:left w:val="none" w:sz="0" w:space="0" w:color="auto"/>
            <w:bottom w:val="none" w:sz="0" w:space="0" w:color="auto"/>
            <w:right w:val="none" w:sz="0" w:space="0" w:color="auto"/>
          </w:divBdr>
        </w:div>
        <w:div w:id="736166569">
          <w:marLeft w:val="0"/>
          <w:marRight w:val="0"/>
          <w:marTop w:val="0"/>
          <w:marBottom w:val="75"/>
          <w:divBdr>
            <w:top w:val="none" w:sz="0" w:space="0" w:color="auto"/>
            <w:left w:val="none" w:sz="0" w:space="0" w:color="auto"/>
            <w:bottom w:val="none" w:sz="0" w:space="0" w:color="auto"/>
            <w:right w:val="none" w:sz="0" w:space="0" w:color="auto"/>
          </w:divBdr>
        </w:div>
        <w:div w:id="128788120">
          <w:marLeft w:val="0"/>
          <w:marRight w:val="0"/>
          <w:marTop w:val="0"/>
          <w:marBottom w:val="75"/>
          <w:divBdr>
            <w:top w:val="none" w:sz="0" w:space="0" w:color="auto"/>
            <w:left w:val="none" w:sz="0" w:space="0" w:color="auto"/>
            <w:bottom w:val="none" w:sz="0" w:space="0" w:color="auto"/>
            <w:right w:val="none" w:sz="0" w:space="0" w:color="auto"/>
          </w:divBdr>
        </w:div>
        <w:div w:id="633827289">
          <w:marLeft w:val="0"/>
          <w:marRight w:val="0"/>
          <w:marTop w:val="0"/>
          <w:marBottom w:val="75"/>
          <w:divBdr>
            <w:top w:val="none" w:sz="0" w:space="0" w:color="auto"/>
            <w:left w:val="none" w:sz="0" w:space="0" w:color="auto"/>
            <w:bottom w:val="none" w:sz="0" w:space="0" w:color="auto"/>
            <w:right w:val="none" w:sz="0" w:space="0" w:color="auto"/>
          </w:divBdr>
        </w:div>
        <w:div w:id="94903980">
          <w:marLeft w:val="0"/>
          <w:marRight w:val="0"/>
          <w:marTop w:val="0"/>
          <w:marBottom w:val="75"/>
          <w:divBdr>
            <w:top w:val="none" w:sz="0" w:space="0" w:color="auto"/>
            <w:left w:val="none" w:sz="0" w:space="0" w:color="auto"/>
            <w:bottom w:val="none" w:sz="0" w:space="0" w:color="auto"/>
            <w:right w:val="none" w:sz="0" w:space="0" w:color="auto"/>
          </w:divBdr>
        </w:div>
      </w:divsChild>
    </w:div>
    <w:div w:id="2112579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7286535@bk.ru" TargetMode="External"/><Relationship Id="rId5" Type="http://schemas.openxmlformats.org/officeDocument/2006/relationships/hyperlink" Target="tel:+78007003075"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214</TotalTime>
  <Pages>1</Pages>
  <Words>5845</Words>
  <Characters>33317</Characters>
  <Application>Microsoft Office Word</Application>
  <DocSecurity>0</DocSecurity>
  <Lines>277</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Отдел Маркетинга</dc:creator>
  <cp:keywords/>
  <dc:description/>
  <cp:lastModifiedBy>User</cp:lastModifiedBy>
  <cp:revision>7</cp:revision>
  <cp:lastPrinted>2025-05-30T12:40:00Z</cp:lastPrinted>
  <dcterms:created xsi:type="dcterms:W3CDTF">2025-05-30T09:22:00Z</dcterms:created>
  <dcterms:modified xsi:type="dcterms:W3CDTF">2025-06-17T08:34:00Z</dcterms:modified>
</cp:coreProperties>
</file>